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9E" w:rsidRDefault="00CB509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B509E" w:rsidRDefault="00CB509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B50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509E" w:rsidRDefault="00CB509E">
            <w:pPr>
              <w:pStyle w:val="ConsPlusNormal"/>
            </w:pPr>
            <w:r>
              <w:t>24 сентября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509E" w:rsidRDefault="00CB509E">
            <w:pPr>
              <w:pStyle w:val="ConsPlusNormal"/>
              <w:jc w:val="right"/>
            </w:pPr>
            <w:r>
              <w:t>N 216</w:t>
            </w:r>
          </w:p>
        </w:tc>
      </w:tr>
    </w:tbl>
    <w:p w:rsidR="00CB509E" w:rsidRDefault="00CB50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509E" w:rsidRDefault="00CB509E">
      <w:pPr>
        <w:pStyle w:val="ConsPlusNormal"/>
        <w:jc w:val="both"/>
      </w:pPr>
    </w:p>
    <w:p w:rsidR="00CB509E" w:rsidRDefault="00CB509E">
      <w:pPr>
        <w:pStyle w:val="ConsPlusTitle"/>
        <w:jc w:val="center"/>
      </w:pPr>
      <w:r>
        <w:t>УКАЗ</w:t>
      </w:r>
    </w:p>
    <w:p w:rsidR="00CB509E" w:rsidRDefault="00CB509E">
      <w:pPr>
        <w:pStyle w:val="ConsPlusTitle"/>
        <w:jc w:val="center"/>
      </w:pPr>
      <w:r>
        <w:t>ГЛАВА КАРАЧАЕВО-ЧЕРКЕССКОЙ РЕСПУБЛИКИ</w:t>
      </w:r>
    </w:p>
    <w:p w:rsidR="00CB509E" w:rsidRDefault="00CB509E">
      <w:pPr>
        <w:pStyle w:val="ConsPlusTitle"/>
        <w:jc w:val="center"/>
      </w:pPr>
    </w:p>
    <w:p w:rsidR="00CB509E" w:rsidRDefault="00CB509E">
      <w:pPr>
        <w:pStyle w:val="ConsPlusTitle"/>
        <w:jc w:val="center"/>
      </w:pPr>
      <w:r>
        <w:t>ОБ УТВЕРЖДЕНИИ ПОЛОЖЕНИЯ</w:t>
      </w:r>
    </w:p>
    <w:p w:rsidR="00CB509E" w:rsidRDefault="00CB509E">
      <w:pPr>
        <w:pStyle w:val="ConsPlusTitle"/>
        <w:jc w:val="center"/>
      </w:pPr>
      <w:r>
        <w:t>О КОНТРОЛЬНОМ УПРАВЛЕНИИ ГЛАВЫ</w:t>
      </w:r>
    </w:p>
    <w:p w:rsidR="00CB509E" w:rsidRDefault="00CB509E">
      <w:pPr>
        <w:pStyle w:val="ConsPlusTitle"/>
        <w:jc w:val="center"/>
      </w:pPr>
      <w:r>
        <w:t>КАРАЧАЕВО-ЧЕРКЕССКОЙ РЕСПУБЛИКИ</w:t>
      </w:r>
    </w:p>
    <w:p w:rsidR="00CB509E" w:rsidRDefault="00CB509E">
      <w:pPr>
        <w:pStyle w:val="ConsPlusNormal"/>
        <w:jc w:val="center"/>
      </w:pPr>
      <w:r>
        <w:t>Список изменяющих документов</w:t>
      </w:r>
    </w:p>
    <w:p w:rsidR="00CB509E" w:rsidRDefault="00CB509E">
      <w:pPr>
        <w:pStyle w:val="ConsPlusNormal"/>
        <w:jc w:val="center"/>
      </w:pPr>
      <w:r>
        <w:t>(в ред. Указов Главы КЧР</w:t>
      </w:r>
    </w:p>
    <w:p w:rsidR="00CB509E" w:rsidRDefault="00CB509E">
      <w:pPr>
        <w:pStyle w:val="ConsPlusNormal"/>
        <w:jc w:val="center"/>
      </w:pPr>
      <w:r>
        <w:t xml:space="preserve">от 17.02.2014 </w:t>
      </w:r>
      <w:hyperlink r:id="rId5" w:history="1">
        <w:r>
          <w:rPr>
            <w:color w:val="0000FF"/>
          </w:rPr>
          <w:t>N 28</w:t>
        </w:r>
      </w:hyperlink>
      <w:r>
        <w:t xml:space="preserve">, от 14.10.2015 </w:t>
      </w:r>
      <w:hyperlink r:id="rId6" w:history="1">
        <w:r>
          <w:rPr>
            <w:color w:val="0000FF"/>
          </w:rPr>
          <w:t>N 232</w:t>
        </w:r>
      </w:hyperlink>
      <w:r>
        <w:t>)</w:t>
      </w:r>
    </w:p>
    <w:p w:rsidR="00CB509E" w:rsidRDefault="00CB509E">
      <w:pPr>
        <w:pStyle w:val="ConsPlusNormal"/>
        <w:jc w:val="center"/>
      </w:pPr>
    </w:p>
    <w:p w:rsidR="00CB509E" w:rsidRDefault="00CB509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Указом</w:t>
        </w:r>
      </w:hyperlink>
      <w:r>
        <w:t xml:space="preserve"> Главы Карачаево-Черкесской Республики от 14.12.2012 N 309 "Об Администрации Главы и Правительства Карачаево-Черкесской Республики" постановляю:</w:t>
      </w:r>
    </w:p>
    <w:p w:rsidR="00CB509E" w:rsidRDefault="00CB509E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Главы КЧР от 14.10.2015 N 232)</w:t>
      </w:r>
    </w:p>
    <w:p w:rsidR="00CB509E" w:rsidRDefault="00CB509E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Контрольном управлении Главы Карачаево-Черкесской Республики согласно приложению.</w:t>
      </w:r>
    </w:p>
    <w:p w:rsidR="00CB509E" w:rsidRDefault="00CB509E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Карачаево-Черкесской Республики от 06.08.2009 N 131 "Об утверждении Положения о Контрольном управлении Президента Карачаево-Черкесской Республики".</w:t>
      </w:r>
    </w:p>
    <w:p w:rsidR="00CB509E" w:rsidRDefault="00CB509E">
      <w:pPr>
        <w:pStyle w:val="ConsPlusNormal"/>
        <w:ind w:firstLine="540"/>
        <w:jc w:val="both"/>
      </w:pPr>
      <w:r>
        <w:t>3. Настоящий Указ вступает в силу со дня его подписания.</w:t>
      </w:r>
    </w:p>
    <w:p w:rsidR="00CB509E" w:rsidRDefault="00CB509E">
      <w:pPr>
        <w:pStyle w:val="ConsPlusNormal"/>
        <w:jc w:val="right"/>
      </w:pPr>
    </w:p>
    <w:p w:rsidR="00CB509E" w:rsidRDefault="00CB509E">
      <w:pPr>
        <w:pStyle w:val="ConsPlusNormal"/>
        <w:jc w:val="right"/>
      </w:pPr>
      <w:r>
        <w:t>Глава</w:t>
      </w:r>
    </w:p>
    <w:p w:rsidR="00CB509E" w:rsidRDefault="00CB509E">
      <w:pPr>
        <w:pStyle w:val="ConsPlusNormal"/>
        <w:jc w:val="right"/>
      </w:pPr>
      <w:r>
        <w:t>Карачаево-Черкесской Республики</w:t>
      </w:r>
    </w:p>
    <w:p w:rsidR="00CB509E" w:rsidRDefault="00CB509E">
      <w:pPr>
        <w:pStyle w:val="ConsPlusNormal"/>
        <w:jc w:val="right"/>
      </w:pPr>
      <w:r>
        <w:t>Р.Б.ТЕМРЕЗОВ</w:t>
      </w:r>
    </w:p>
    <w:p w:rsidR="00CB509E" w:rsidRDefault="00CB509E">
      <w:pPr>
        <w:pStyle w:val="ConsPlusNormal"/>
        <w:jc w:val="both"/>
      </w:pPr>
      <w:r>
        <w:t>г. Черкесск</w:t>
      </w:r>
    </w:p>
    <w:p w:rsidR="00CB509E" w:rsidRDefault="00CB509E">
      <w:pPr>
        <w:pStyle w:val="ConsPlusNormal"/>
        <w:jc w:val="both"/>
      </w:pPr>
      <w:r>
        <w:t>Дом Правительства</w:t>
      </w:r>
    </w:p>
    <w:p w:rsidR="00CB509E" w:rsidRDefault="00CB509E">
      <w:pPr>
        <w:pStyle w:val="ConsPlusNormal"/>
        <w:jc w:val="both"/>
      </w:pPr>
      <w:r>
        <w:t>24 сентября 2012 года</w:t>
      </w:r>
    </w:p>
    <w:p w:rsidR="00CB509E" w:rsidRDefault="00CB509E">
      <w:pPr>
        <w:pStyle w:val="ConsPlusNormal"/>
        <w:jc w:val="both"/>
      </w:pPr>
      <w:r>
        <w:t>N 216</w:t>
      </w:r>
    </w:p>
    <w:p w:rsidR="00CB509E" w:rsidRDefault="00CB509E">
      <w:pPr>
        <w:pStyle w:val="ConsPlusNormal"/>
        <w:jc w:val="right"/>
      </w:pPr>
    </w:p>
    <w:p w:rsidR="00CB509E" w:rsidRDefault="00CB509E">
      <w:pPr>
        <w:pStyle w:val="ConsPlusNormal"/>
        <w:jc w:val="right"/>
      </w:pPr>
    </w:p>
    <w:p w:rsidR="00CB509E" w:rsidRDefault="00CB509E">
      <w:pPr>
        <w:pStyle w:val="ConsPlusNormal"/>
        <w:jc w:val="right"/>
      </w:pPr>
    </w:p>
    <w:p w:rsidR="00CB509E" w:rsidRDefault="00CB509E">
      <w:pPr>
        <w:pStyle w:val="ConsPlusNormal"/>
        <w:jc w:val="right"/>
      </w:pPr>
    </w:p>
    <w:p w:rsidR="00CB509E" w:rsidRDefault="00CB509E">
      <w:pPr>
        <w:pStyle w:val="ConsPlusNormal"/>
        <w:jc w:val="right"/>
      </w:pPr>
    </w:p>
    <w:p w:rsidR="00CB509E" w:rsidRDefault="00CB509E">
      <w:pPr>
        <w:pStyle w:val="ConsPlusNormal"/>
        <w:jc w:val="right"/>
      </w:pPr>
      <w:r>
        <w:t>Приложение</w:t>
      </w:r>
    </w:p>
    <w:p w:rsidR="00CB509E" w:rsidRDefault="00CB509E">
      <w:pPr>
        <w:pStyle w:val="ConsPlusNormal"/>
        <w:jc w:val="right"/>
      </w:pPr>
      <w:r>
        <w:t>к Указу Главы</w:t>
      </w:r>
    </w:p>
    <w:p w:rsidR="00CB509E" w:rsidRDefault="00CB509E">
      <w:pPr>
        <w:pStyle w:val="ConsPlusNormal"/>
        <w:jc w:val="right"/>
      </w:pPr>
      <w:r>
        <w:t>Карачаево-Черкесской Республики</w:t>
      </w:r>
    </w:p>
    <w:p w:rsidR="00CB509E" w:rsidRDefault="00CB509E">
      <w:pPr>
        <w:pStyle w:val="ConsPlusNormal"/>
        <w:jc w:val="right"/>
      </w:pPr>
      <w:r>
        <w:t>от 24.09.2012 N 216</w:t>
      </w:r>
    </w:p>
    <w:p w:rsidR="00CB509E" w:rsidRDefault="00CB509E">
      <w:pPr>
        <w:pStyle w:val="ConsPlusNormal"/>
        <w:jc w:val="center"/>
      </w:pPr>
    </w:p>
    <w:p w:rsidR="00CB509E" w:rsidRDefault="00CB509E">
      <w:pPr>
        <w:pStyle w:val="ConsPlusTitle"/>
        <w:jc w:val="center"/>
      </w:pPr>
      <w:bookmarkStart w:id="0" w:name="P37"/>
      <w:bookmarkEnd w:id="0"/>
      <w:r>
        <w:t>ПОЛОЖЕНИЕ</w:t>
      </w:r>
    </w:p>
    <w:p w:rsidR="00CB509E" w:rsidRDefault="00CB509E">
      <w:pPr>
        <w:pStyle w:val="ConsPlusTitle"/>
        <w:jc w:val="center"/>
      </w:pPr>
      <w:r>
        <w:t>О КОНТРОЛЬНОМ УПРАВЛЕНИИ ГЛАВЫ</w:t>
      </w:r>
    </w:p>
    <w:p w:rsidR="00CB509E" w:rsidRDefault="00CB509E">
      <w:pPr>
        <w:pStyle w:val="ConsPlusTitle"/>
        <w:jc w:val="center"/>
      </w:pPr>
      <w:r>
        <w:lastRenderedPageBreak/>
        <w:t>КАРАЧАЕВО-ЧЕРКЕССКОЙ РЕСПУБЛИКИ</w:t>
      </w:r>
    </w:p>
    <w:p w:rsidR="00CB509E" w:rsidRDefault="00CB509E">
      <w:pPr>
        <w:pStyle w:val="ConsPlusNormal"/>
        <w:jc w:val="center"/>
      </w:pPr>
      <w:r>
        <w:t>Список изменяющих документов</w:t>
      </w:r>
    </w:p>
    <w:p w:rsidR="00CB509E" w:rsidRDefault="00CB509E">
      <w:pPr>
        <w:pStyle w:val="ConsPlusNormal"/>
        <w:jc w:val="center"/>
      </w:pPr>
      <w:r>
        <w:t>(в ред. Указов Главы КЧР</w:t>
      </w:r>
    </w:p>
    <w:p w:rsidR="00CB509E" w:rsidRDefault="00CB509E">
      <w:pPr>
        <w:pStyle w:val="ConsPlusNormal"/>
        <w:jc w:val="center"/>
      </w:pPr>
      <w:r>
        <w:t xml:space="preserve">от 17.02.2014 </w:t>
      </w:r>
      <w:hyperlink r:id="rId10" w:history="1">
        <w:r>
          <w:rPr>
            <w:color w:val="0000FF"/>
          </w:rPr>
          <w:t>N 28</w:t>
        </w:r>
      </w:hyperlink>
      <w:r>
        <w:t xml:space="preserve">, от 14.10.2015 </w:t>
      </w:r>
      <w:hyperlink r:id="rId11" w:history="1">
        <w:r>
          <w:rPr>
            <w:color w:val="0000FF"/>
          </w:rPr>
          <w:t>N 232</w:t>
        </w:r>
      </w:hyperlink>
      <w:r>
        <w:t>)</w:t>
      </w:r>
    </w:p>
    <w:p w:rsidR="00CB509E" w:rsidRDefault="00CB509E">
      <w:pPr>
        <w:pStyle w:val="ConsPlusNormal"/>
        <w:jc w:val="center"/>
      </w:pPr>
    </w:p>
    <w:p w:rsidR="00CB509E" w:rsidRDefault="00CB509E">
      <w:pPr>
        <w:pStyle w:val="ConsPlusNormal"/>
        <w:jc w:val="center"/>
      </w:pPr>
      <w:r>
        <w:t>1. Общие положения</w:t>
      </w:r>
    </w:p>
    <w:p w:rsidR="00CB509E" w:rsidRDefault="00CB509E">
      <w:pPr>
        <w:pStyle w:val="ConsPlusNormal"/>
        <w:jc w:val="center"/>
      </w:pPr>
    </w:p>
    <w:p w:rsidR="00CB509E" w:rsidRDefault="00CB509E">
      <w:pPr>
        <w:pStyle w:val="ConsPlusNormal"/>
        <w:ind w:firstLine="540"/>
        <w:jc w:val="both"/>
      </w:pPr>
      <w:r>
        <w:t>1.1. Контрольное управление Главы Карачаево-Черкесской Республики (далее - Управление) является структурным подразделением Администрации Главы и Правительства Карачаево-Черкесской Республики.</w:t>
      </w:r>
    </w:p>
    <w:p w:rsidR="00CB509E" w:rsidRDefault="00CB509E">
      <w:pPr>
        <w:pStyle w:val="ConsPlusNormal"/>
        <w:ind w:firstLine="540"/>
        <w:jc w:val="both"/>
      </w:pPr>
      <w:r>
        <w:t>1.2. Управление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Конституцией Карачаево-Черкесской Республики, законами Карачаево-Черкесской Республики и иными нормативными правовыми актами Карачаево-Черкесской Республики.</w:t>
      </w:r>
    </w:p>
    <w:p w:rsidR="00CB509E" w:rsidRDefault="00CB509E">
      <w:pPr>
        <w:pStyle w:val="ConsPlusNormal"/>
        <w:ind w:firstLine="540"/>
        <w:jc w:val="both"/>
      </w:pPr>
      <w:r>
        <w:t>1.3. Управление в своей деятельности подчиняется Главе Карачаево-Черкесской Республики и Руководителю Администрации Главы и Правительства Карачаево-Черкесской Республики.</w:t>
      </w:r>
    </w:p>
    <w:p w:rsidR="00CB509E" w:rsidRDefault="00CB509E">
      <w:pPr>
        <w:pStyle w:val="ConsPlusNormal"/>
        <w:ind w:firstLine="540"/>
        <w:jc w:val="both"/>
      </w:pPr>
      <w:r>
        <w:t>1.4. Финансирование деятельности Управления осуществляется за счет средств республиканского бюджета.</w:t>
      </w:r>
    </w:p>
    <w:p w:rsidR="00CB509E" w:rsidRDefault="00CB509E">
      <w:pPr>
        <w:pStyle w:val="ConsPlusNormal"/>
        <w:ind w:firstLine="540"/>
        <w:jc w:val="both"/>
      </w:pPr>
      <w:r>
        <w:t>1.5. Материально-техническое и транспортное обеспечение деятельности Управления осуществляет Финансово-хозяйственное управление Главы и Правительства Карачаево-Черкесской Республики.</w:t>
      </w:r>
    </w:p>
    <w:p w:rsidR="00CB509E" w:rsidRDefault="00CB509E">
      <w:pPr>
        <w:pStyle w:val="ConsPlusNormal"/>
        <w:ind w:firstLine="540"/>
        <w:jc w:val="both"/>
      </w:pPr>
      <w:r>
        <w:t>1.6. Управление при осуществлении своей деятельности взаимодействует с органами прокуратуры Российской Федерации, органами судебной власти, территориальными органами федеральных органов исполнительной власти, структурными подразделениями Администрации Главы и Правительства Карачаево-Черкесской Республики, органами государственной власти Карачаево-Черкесской Республики, органами местного самоуправления Карачаево-Черкесской Республики, предприятиями и организациями, а также с общественными организациями, осуществляющими и реализующими в качестве уставных целей контрольные и антикоррупционные функции и задачи.</w:t>
      </w:r>
    </w:p>
    <w:p w:rsidR="00CB509E" w:rsidRDefault="00CB509E">
      <w:pPr>
        <w:pStyle w:val="ConsPlusNormal"/>
        <w:ind w:firstLine="540"/>
        <w:jc w:val="both"/>
      </w:pPr>
      <w:r>
        <w:t>1.7. В состав Управления входят:</w:t>
      </w:r>
    </w:p>
    <w:p w:rsidR="00CB509E" w:rsidRDefault="00CB509E">
      <w:pPr>
        <w:pStyle w:val="ConsPlusNormal"/>
        <w:ind w:firstLine="540"/>
        <w:jc w:val="both"/>
      </w:pPr>
      <w:r>
        <w:t>отдел контроля за исполнением документов;</w:t>
      </w:r>
    </w:p>
    <w:p w:rsidR="00CB509E" w:rsidRDefault="00CB509E">
      <w:pPr>
        <w:pStyle w:val="ConsPlusNormal"/>
        <w:ind w:firstLine="540"/>
        <w:jc w:val="both"/>
      </w:pPr>
      <w:r>
        <w:t>отдел по профилактике коррупционных и иных правонарушени;</w:t>
      </w:r>
    </w:p>
    <w:p w:rsidR="00CB509E" w:rsidRDefault="00CB509E">
      <w:pPr>
        <w:pStyle w:val="ConsPlusNormal"/>
        <w:jc w:val="both"/>
      </w:pPr>
      <w:r>
        <w:t xml:space="preserve">(абзац 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Главы КЧР от 14.10.2015 N 232)</w:t>
      </w:r>
    </w:p>
    <w:p w:rsidR="00CB509E" w:rsidRDefault="00CB509E">
      <w:pPr>
        <w:pStyle w:val="ConsPlusNormal"/>
        <w:ind w:firstLine="540"/>
        <w:jc w:val="both"/>
      </w:pPr>
      <w:r>
        <w:t>отдел контрольных проверок.</w:t>
      </w:r>
    </w:p>
    <w:p w:rsidR="00CB509E" w:rsidRDefault="00CB509E">
      <w:pPr>
        <w:pStyle w:val="ConsPlusNormal"/>
        <w:ind w:firstLine="540"/>
        <w:jc w:val="both"/>
      </w:pPr>
      <w:r>
        <w:t xml:space="preserve">Задачи, изложенные в </w:t>
      </w:r>
      <w:hyperlink w:anchor="P74" w:history="1">
        <w:r>
          <w:rPr>
            <w:color w:val="0000FF"/>
          </w:rPr>
          <w:t>пунктах 2.10</w:t>
        </w:r>
      </w:hyperlink>
      <w:r>
        <w:t xml:space="preserve"> - </w:t>
      </w:r>
      <w:hyperlink w:anchor="P80" w:history="1">
        <w:r>
          <w:rPr>
            <w:color w:val="0000FF"/>
          </w:rPr>
          <w:t>2.13</w:t>
        </w:r>
      </w:hyperlink>
      <w:r>
        <w:t xml:space="preserve">, функции, изложенные в </w:t>
      </w:r>
      <w:hyperlink w:anchor="P104" w:history="1">
        <w:r>
          <w:rPr>
            <w:color w:val="0000FF"/>
          </w:rPr>
          <w:t>пункте 3.2</w:t>
        </w:r>
      </w:hyperlink>
      <w:r>
        <w:t xml:space="preserve"> и права, изложенные в </w:t>
      </w:r>
      <w:hyperlink w:anchor="P167" w:history="1">
        <w:r>
          <w:rPr>
            <w:color w:val="0000FF"/>
          </w:rPr>
          <w:t>пунктах 4.21</w:t>
        </w:r>
      </w:hyperlink>
      <w:r>
        <w:t xml:space="preserve"> - </w:t>
      </w:r>
      <w:hyperlink w:anchor="P173" w:history="1">
        <w:r>
          <w:rPr>
            <w:color w:val="0000FF"/>
          </w:rPr>
          <w:t>4.24</w:t>
        </w:r>
      </w:hyperlink>
      <w:r>
        <w:t xml:space="preserve"> настоящего Положения реализуются государственными гражданскими служащими, замещающими должности государственной гражданской службы в отделе по профилактике коррупционных и иных правонарушений.</w:t>
      </w:r>
    </w:p>
    <w:p w:rsidR="00CB509E" w:rsidRDefault="00CB509E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Указом</w:t>
        </w:r>
      </w:hyperlink>
      <w:r>
        <w:t xml:space="preserve"> Главы КЧР от 14.10.2015 N 232)</w:t>
      </w:r>
    </w:p>
    <w:p w:rsidR="00CB509E" w:rsidRDefault="00CB509E">
      <w:pPr>
        <w:pStyle w:val="ConsPlusNormal"/>
        <w:ind w:firstLine="540"/>
        <w:jc w:val="both"/>
      </w:pPr>
      <w:r>
        <w:t>1.8. Положение об Управлении утверждается Указом Главы Карачаево-</w:t>
      </w:r>
      <w:r>
        <w:lastRenderedPageBreak/>
        <w:t>Черкесской Республики.</w:t>
      </w:r>
    </w:p>
    <w:p w:rsidR="00CB509E" w:rsidRDefault="00CB509E">
      <w:pPr>
        <w:pStyle w:val="ConsPlusNormal"/>
        <w:ind w:firstLine="540"/>
        <w:jc w:val="both"/>
      </w:pPr>
      <w:r>
        <w:t>1.9. Управление имеет бланк утвержденного образца.</w:t>
      </w:r>
    </w:p>
    <w:p w:rsidR="00CB509E" w:rsidRDefault="00CB509E">
      <w:pPr>
        <w:pStyle w:val="ConsPlusNormal"/>
        <w:jc w:val="center"/>
      </w:pPr>
    </w:p>
    <w:p w:rsidR="00CB509E" w:rsidRDefault="00CB509E">
      <w:pPr>
        <w:pStyle w:val="ConsPlusNormal"/>
        <w:jc w:val="center"/>
      </w:pPr>
      <w:r>
        <w:t>2. Основные задачи Управления</w:t>
      </w:r>
    </w:p>
    <w:p w:rsidR="00CB509E" w:rsidRDefault="00CB509E">
      <w:pPr>
        <w:pStyle w:val="ConsPlusNormal"/>
        <w:jc w:val="center"/>
      </w:pPr>
    </w:p>
    <w:p w:rsidR="00CB509E" w:rsidRDefault="00CB509E">
      <w:pPr>
        <w:pStyle w:val="ConsPlusNormal"/>
        <w:ind w:firstLine="540"/>
        <w:jc w:val="both"/>
      </w:pPr>
      <w:r>
        <w:t>Основными задачами Управления являются:</w:t>
      </w:r>
    </w:p>
    <w:p w:rsidR="00CB509E" w:rsidRDefault="00CB509E">
      <w:pPr>
        <w:pStyle w:val="ConsPlusNormal"/>
        <w:ind w:firstLine="540"/>
        <w:jc w:val="both"/>
      </w:pPr>
      <w:r>
        <w:t>2.1. Организация контроля и проверка соблюдения и исполнения структурными подразделениями Администрации Главы и Правительства Карачаево-Черкесской Республики, органами государственной власти Карачаево-Черкесской Республики, подведомственными им организациями и их должностными лицами требований Конституции Российской Федерации, федеральных законов, Конституции Карачаево-Черкесской Республики и законов Карачаево-Черкесской Республики, иных правовых актов Российской Федерации и Карачаево-Черкесской Республики (в части касающейся полномочий Главы Карачаево-Черкесской Республики), распоряжений и иных решений Главы Карачаево-Черкесской Республики.</w:t>
      </w:r>
    </w:p>
    <w:p w:rsidR="00CB509E" w:rsidRDefault="00CB509E">
      <w:pPr>
        <w:pStyle w:val="ConsPlusNormal"/>
        <w:ind w:firstLine="540"/>
        <w:jc w:val="both"/>
      </w:pPr>
      <w:r>
        <w:t>2.2. Методическое руководство и проверка организации работы по контролю исполнения документов и поручений органами местного самоуправления (в пределах переданных государственных полномочий) в порядке, установленном действующим законодательством.</w:t>
      </w:r>
    </w:p>
    <w:p w:rsidR="00CB509E" w:rsidRDefault="00CB509E">
      <w:pPr>
        <w:pStyle w:val="ConsPlusNormal"/>
        <w:ind w:firstLine="540"/>
        <w:jc w:val="both"/>
      </w:pPr>
      <w:r>
        <w:t>2.3. Информирование Главы Карачаево-Черкесской Республики о состоянии исполнения контрольных документов и исполнительской дисциплины, а также о фактах нарушения и неисполнения структурными подразделениями Администрации Главы и Правительства Карачаево-Черкесской Республики, органами государственной власти и органами местного самоуправления Карачаево-Черкесской Республики контрольных документов и поручений.</w:t>
      </w:r>
    </w:p>
    <w:p w:rsidR="00CB509E" w:rsidRDefault="00CB509E">
      <w:pPr>
        <w:pStyle w:val="ConsPlusNormal"/>
        <w:ind w:firstLine="540"/>
        <w:jc w:val="both"/>
      </w:pPr>
      <w:r>
        <w:t>2.4. Разработка и представление Главе Карачаево-Черкесской Республики, Руководителю Администрации Главы и Правительства Карачаево-Черкесской Республики предложений о принятии мер по обеспечению исполнения контрольных документов, а также устранению нарушений, выявленных в результате проверок.</w:t>
      </w:r>
    </w:p>
    <w:p w:rsidR="00CB509E" w:rsidRDefault="00CB509E">
      <w:pPr>
        <w:pStyle w:val="ConsPlusNormal"/>
        <w:ind w:firstLine="540"/>
        <w:jc w:val="both"/>
      </w:pPr>
      <w:r>
        <w:t>2.5. Обеспечение реализации Главой Карачаево-Черкесской Республики своих полномочий в сфере противодействия и профилактики коррупции.</w:t>
      </w:r>
    </w:p>
    <w:p w:rsidR="00CB509E" w:rsidRDefault="00CB509E">
      <w:pPr>
        <w:pStyle w:val="ConsPlusNormal"/>
        <w:ind w:firstLine="540"/>
        <w:jc w:val="both"/>
      </w:pPr>
      <w:r>
        <w:t>2.6. Взаимодействие с территориальными органами федеральных органов исполнительной власти, органами государственной власти Карачаево-Черкесской Республики, структурными подразделениями Администрации Главы и Правительства Карачаево-Черкесской Республики, органами местного самоуправления, гражданами и общественными организациями в процессе реализации мер по борьбе с коррупцией.</w:t>
      </w:r>
    </w:p>
    <w:p w:rsidR="00CB509E" w:rsidRDefault="00CB509E">
      <w:pPr>
        <w:pStyle w:val="ConsPlusNormal"/>
        <w:ind w:firstLine="540"/>
        <w:jc w:val="both"/>
      </w:pPr>
      <w:r>
        <w:t>2.7. Осуществление контроля реализации программ и планов противодействия коррупции в Карачаево-Черкесской Республике.</w:t>
      </w:r>
    </w:p>
    <w:p w:rsidR="00CB509E" w:rsidRDefault="00CB509E">
      <w:pPr>
        <w:pStyle w:val="ConsPlusNormal"/>
        <w:ind w:firstLine="540"/>
        <w:jc w:val="both"/>
      </w:pPr>
      <w:r>
        <w:t xml:space="preserve">2.8. Осуществление финансового контроля за целевым, правомерным и эффективным расходованием средств республиканского бюджета, средств от предпринимательской и иной приносящей доход деятельности, полученных </w:t>
      </w:r>
      <w:r>
        <w:lastRenderedPageBreak/>
        <w:t>учреждениями, подведомственными органам государственной власти Карачаево-Черкесской Республики, в пределах предоставленных полномочий.</w:t>
      </w:r>
    </w:p>
    <w:p w:rsidR="00CB509E" w:rsidRDefault="00CB509E">
      <w:pPr>
        <w:pStyle w:val="ConsPlusNormal"/>
        <w:ind w:firstLine="540"/>
        <w:jc w:val="both"/>
      </w:pPr>
      <w:r>
        <w:t>2.9. Контроль за соблюдением законодательства Российской Федерации в сфере размещения заказов для государственных нужд Карачаево-Черкесской Республики в пределах предоставленных полномочий.</w:t>
      </w:r>
    </w:p>
    <w:p w:rsidR="00CB509E" w:rsidRDefault="00CB509E">
      <w:pPr>
        <w:pStyle w:val="ConsPlusNormal"/>
        <w:ind w:firstLine="540"/>
        <w:jc w:val="both"/>
      </w:pPr>
      <w:bookmarkStart w:id="1" w:name="P74"/>
      <w:bookmarkEnd w:id="1"/>
      <w:r>
        <w:t>2.10. Формирование у лиц, замещающих государственные должности Карачаево-Черкесской Республики, государственных гражданских служащих Карачаево-Черкесской Республики, муниципальных служащих и граждан нетерпимости к коррупционному поведению.</w:t>
      </w:r>
    </w:p>
    <w:p w:rsidR="00CB509E" w:rsidRDefault="00CB509E">
      <w:pPr>
        <w:pStyle w:val="ConsPlusNormal"/>
        <w:jc w:val="both"/>
      </w:pPr>
      <w:r>
        <w:t xml:space="preserve">(п. 2.10 введен </w:t>
      </w:r>
      <w:hyperlink r:id="rId14" w:history="1">
        <w:r>
          <w:rPr>
            <w:color w:val="0000FF"/>
          </w:rPr>
          <w:t>Указом</w:t>
        </w:r>
      </w:hyperlink>
      <w:r>
        <w:t xml:space="preserve"> Главы КЧР от 14.10.2015 N 232)</w:t>
      </w:r>
    </w:p>
    <w:p w:rsidR="00CB509E" w:rsidRDefault="00CB509E">
      <w:pPr>
        <w:pStyle w:val="ConsPlusNormal"/>
        <w:ind w:firstLine="540"/>
        <w:jc w:val="both"/>
      </w:pPr>
      <w:r>
        <w:t>2.11. Профилактика коррупционных правонарушений в высшем исполнительном органе государственной власти Карачаево-Черкесской Республики, органах исполнительной власти Карачаево-Черкесской Республики, организациях, созданных для выполнения задач, поставленных перед органами исполнительной власти Карачаево-Черкесской Республики.</w:t>
      </w:r>
    </w:p>
    <w:p w:rsidR="00CB509E" w:rsidRDefault="00CB509E">
      <w:pPr>
        <w:pStyle w:val="ConsPlusNormal"/>
        <w:jc w:val="both"/>
      </w:pPr>
      <w:r>
        <w:t xml:space="preserve">(п. 2.11 введен </w:t>
      </w:r>
      <w:hyperlink r:id="rId15" w:history="1">
        <w:r>
          <w:rPr>
            <w:color w:val="0000FF"/>
          </w:rPr>
          <w:t>Указом</w:t>
        </w:r>
      </w:hyperlink>
      <w:r>
        <w:t xml:space="preserve"> Главы КЧР от 14.10.2015 N 232)</w:t>
      </w:r>
    </w:p>
    <w:p w:rsidR="00CB509E" w:rsidRDefault="00CB509E">
      <w:pPr>
        <w:pStyle w:val="ConsPlusNormal"/>
        <w:ind w:firstLine="540"/>
        <w:jc w:val="both"/>
      </w:pPr>
      <w:r>
        <w:t>2.12. Осуществление контроля за соблюдением лицами, замещающими государственные должности Карачаево-Черкесской Республики, для которых федеральными законами не предусмотрено иное, государственными гражданскими служащими Карачаево-Черкесской Республики, назначение которые осуществляют Глава Карачаево-Черкесской Республики, Президиум Правительства Карачаево-Черкесской Республики, Руководитель Администрации Главы и Правительства Карачаево-Черкесской Республики, и лицами, замещающими отдельные должности на основании трудового договора в организациях, созданных для выполнения задач, поставленных перед органами исполнительной власти Карачаево-Черкесской Республики, запретов, ограничений и требований, установленных в целях противодействия коррупции.</w:t>
      </w:r>
    </w:p>
    <w:p w:rsidR="00CB509E" w:rsidRDefault="00CB509E">
      <w:pPr>
        <w:pStyle w:val="ConsPlusNormal"/>
        <w:jc w:val="both"/>
      </w:pPr>
      <w:r>
        <w:t xml:space="preserve">(п. 2.12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Главы КЧР от 14.10.2015 N 232)</w:t>
      </w:r>
    </w:p>
    <w:p w:rsidR="00CB509E" w:rsidRDefault="00CB509E">
      <w:pPr>
        <w:pStyle w:val="ConsPlusNormal"/>
        <w:ind w:firstLine="540"/>
        <w:jc w:val="both"/>
      </w:pPr>
      <w:bookmarkStart w:id="2" w:name="P80"/>
      <w:bookmarkEnd w:id="2"/>
      <w:r>
        <w:t>2.13. Обеспечение соблюдения государственными гражданскими служащими Карачаево-Черкесской Республики, назначение на должности которых осуществляют Глава Карачаево-Черкесской Республики, Президиум Правительства Карачаево-Черкесской Республики, Руководитель Администрации Главы и Правительства Карачаево-Черкесской Республики требований законодательства Российской Федерации о контроле за расходами, а также иных антикоррупционных норм.</w:t>
      </w:r>
    </w:p>
    <w:p w:rsidR="00CB509E" w:rsidRDefault="00CB509E">
      <w:pPr>
        <w:pStyle w:val="ConsPlusNormal"/>
        <w:jc w:val="both"/>
      </w:pPr>
      <w:r>
        <w:t xml:space="preserve">(п. 2.13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Главы КЧР от 14.10.2015 N 232)</w:t>
      </w:r>
    </w:p>
    <w:p w:rsidR="00CB509E" w:rsidRDefault="00CB509E">
      <w:pPr>
        <w:pStyle w:val="ConsPlusNormal"/>
        <w:jc w:val="center"/>
      </w:pPr>
    </w:p>
    <w:p w:rsidR="00CB509E" w:rsidRDefault="00CB509E">
      <w:pPr>
        <w:pStyle w:val="ConsPlusNormal"/>
        <w:jc w:val="center"/>
      </w:pPr>
      <w:r>
        <w:t>3. Основные функции Управления</w:t>
      </w:r>
    </w:p>
    <w:p w:rsidR="00CB509E" w:rsidRDefault="00CB509E">
      <w:pPr>
        <w:pStyle w:val="ConsPlusNormal"/>
        <w:jc w:val="center"/>
      </w:pPr>
    </w:p>
    <w:p w:rsidR="00CB509E" w:rsidRDefault="00CB509E">
      <w:pPr>
        <w:pStyle w:val="ConsPlusNormal"/>
        <w:ind w:firstLine="540"/>
        <w:jc w:val="both"/>
      </w:pPr>
      <w:r>
        <w:t>В соответствии с основными задачами Управление осуществляет следующие функции:</w:t>
      </w:r>
    </w:p>
    <w:p w:rsidR="00CB509E" w:rsidRDefault="00CB509E">
      <w:pPr>
        <w:pStyle w:val="ConsPlusNormal"/>
        <w:ind w:firstLine="540"/>
        <w:jc w:val="both"/>
      </w:pPr>
      <w:r>
        <w:t>3.1. По вопросам обеспечения контроля исполнения документов:</w:t>
      </w:r>
    </w:p>
    <w:p w:rsidR="00CB509E" w:rsidRDefault="00CB509E">
      <w:pPr>
        <w:pStyle w:val="ConsPlusNormal"/>
        <w:ind w:firstLine="540"/>
        <w:jc w:val="both"/>
      </w:pPr>
      <w:r>
        <w:t xml:space="preserve">3.1.1. Запрашивает в установленном порядке у органов государственной </w:t>
      </w:r>
      <w:r>
        <w:lastRenderedPageBreak/>
        <w:t>власти Карачаево-Черкесской Республики, органов местного самоуправления, территориальных органов федеральных органов исполнительной власти, структурных подразделений Администрации Главы и Правительства Карачаево-Черкесской Республики необходимые материалы о ходе выполнения контрольных документов и поручений.</w:t>
      </w:r>
    </w:p>
    <w:p w:rsidR="00CB509E" w:rsidRDefault="00CB509E">
      <w:pPr>
        <w:pStyle w:val="ConsPlusNormal"/>
        <w:ind w:firstLine="540"/>
        <w:jc w:val="both"/>
      </w:pPr>
      <w:r>
        <w:t>3.1.2. Осуществляет контроль исполнения:</w:t>
      </w:r>
    </w:p>
    <w:p w:rsidR="00CB509E" w:rsidRDefault="00CB509E">
      <w:pPr>
        <w:pStyle w:val="ConsPlusNormal"/>
        <w:ind w:firstLine="540"/>
        <w:jc w:val="both"/>
      </w:pPr>
      <w:r>
        <w:t>распорядительных резолюций Главы Карачаево-Черкесской Республики;</w:t>
      </w:r>
    </w:p>
    <w:p w:rsidR="00CB509E" w:rsidRDefault="00CB509E">
      <w:pPr>
        <w:pStyle w:val="ConsPlusNormal"/>
        <w:ind w:firstLine="540"/>
        <w:jc w:val="both"/>
      </w:pPr>
      <w:r>
        <w:t>республиканских законов в части, касающейся полномочий Главы Карачаево-Черкесской Республики, указов и распоряжений Главы Карачаево-Черкесской Республики;</w:t>
      </w:r>
    </w:p>
    <w:p w:rsidR="00CB509E" w:rsidRDefault="00CB509E">
      <w:pPr>
        <w:pStyle w:val="ConsPlusNormal"/>
        <w:ind w:firstLine="540"/>
        <w:jc w:val="both"/>
      </w:pPr>
      <w:r>
        <w:t>поручений Главы Карачаево-Черкесской Республики по итогам совещаний, встреч, рабочих поездок, официальных визитов.</w:t>
      </w:r>
    </w:p>
    <w:p w:rsidR="00CB509E" w:rsidRDefault="00CB509E">
      <w:pPr>
        <w:pStyle w:val="ConsPlusNormal"/>
        <w:ind w:firstLine="540"/>
        <w:jc w:val="both"/>
      </w:pPr>
      <w:r>
        <w:t>3.1.3. Организует и проводит в соответствии с поручениями Главы Карачаево-Черкесской Республики, Руководителя Администрации Главы и Правительства Карачаево-Черкесской Республики, планом работы Управления проверки и иные мероприятия по контролю исполнения документов в пределах своих полномочий.</w:t>
      </w:r>
    </w:p>
    <w:p w:rsidR="00CB509E" w:rsidRDefault="00CB509E">
      <w:pPr>
        <w:pStyle w:val="ConsPlusNormal"/>
        <w:ind w:firstLine="540"/>
        <w:jc w:val="both"/>
      </w:pPr>
      <w:r>
        <w:t>3.1.4. Направляет предписания (рекомендации) по устранению выявленных в результате контрольных мероприятий нарушений и недостатков, осуществляет контроль за их исполнением.</w:t>
      </w:r>
    </w:p>
    <w:p w:rsidR="00CB509E" w:rsidRDefault="00CB509E">
      <w:pPr>
        <w:pStyle w:val="ConsPlusNormal"/>
        <w:ind w:firstLine="540"/>
        <w:jc w:val="both"/>
      </w:pPr>
      <w:r>
        <w:t>3.1.5. Вносит по результатам проверок предложения Главе Карачаево-Черкесской Республики о принятии мер по обеспечению исполнения контрольных документов.</w:t>
      </w:r>
    </w:p>
    <w:p w:rsidR="00CB509E" w:rsidRDefault="00CB509E">
      <w:pPr>
        <w:pStyle w:val="ConsPlusNormal"/>
        <w:ind w:firstLine="540"/>
        <w:jc w:val="both"/>
      </w:pPr>
      <w:r>
        <w:t>3.1.6. В случае выявления в ходе проведения контрольных мероприятий нарушений по вопросам, не относящимся к компетенции Управления, направляет в соответствующие органы материалы, указывающие на наличие нарушений, для принятия соответствующих мер реагирования.</w:t>
      </w:r>
    </w:p>
    <w:p w:rsidR="00CB509E" w:rsidRDefault="00CB509E">
      <w:pPr>
        <w:pStyle w:val="ConsPlusNormal"/>
        <w:ind w:firstLine="540"/>
        <w:jc w:val="both"/>
      </w:pPr>
      <w:r>
        <w:t>3.1.7. Проводит анализ исполнительской дисциплины и информирует Главу Карачаево-Черкесской Республики и Руководителя Администрации Главы и Правительства Карачаево-Черкесской Республики о ее состоянии.</w:t>
      </w:r>
    </w:p>
    <w:p w:rsidR="00CB509E" w:rsidRDefault="00CB509E">
      <w:pPr>
        <w:pStyle w:val="ConsPlusNormal"/>
        <w:ind w:firstLine="540"/>
        <w:jc w:val="both"/>
      </w:pPr>
      <w:r>
        <w:t>3.1.8. Вносит в установленном порядке предложения Главе Карачаево-Черкесской Республики, в Правительство Карачаево-Черкесской Республики, руководителям органов государственной власти Карачаево-Черкесской Республики о привлечении к дисциплинарной ответственности должностных лиц за неисполнение или ненадлежащее исполнение федеральных законов, указов, распоряжений и иных решений Президента Российской Федерации, законов Карачаево-Черкесской Республики (в части, касающейся полномочий Главы Карачаево-Черкесской Республики), указов, распоряжений и иных решений Главы Карачаево-Черкесской Республики.</w:t>
      </w:r>
    </w:p>
    <w:p w:rsidR="00CB509E" w:rsidRDefault="00CB509E">
      <w:pPr>
        <w:pStyle w:val="ConsPlusNormal"/>
        <w:ind w:firstLine="540"/>
        <w:jc w:val="both"/>
      </w:pPr>
      <w:r>
        <w:t>3.1.9. Готовит предложения Главе Карачаево-Черкесской Республики и Руководителю Администрации Главы и Правительства Карачаево-Черкесской Республики по вопросам совершенствования системы контроля в органах государственной власти, структурных подразделениях Администрации Главы и Правительства Карачаево-Черкесской Республики и органах местного самоуправления Карачаево-Черкесской Республики.</w:t>
      </w:r>
    </w:p>
    <w:p w:rsidR="00CB509E" w:rsidRDefault="00CB509E">
      <w:pPr>
        <w:pStyle w:val="ConsPlusNormal"/>
        <w:ind w:firstLine="540"/>
        <w:jc w:val="both"/>
      </w:pPr>
      <w:r>
        <w:lastRenderedPageBreak/>
        <w:t>3.1.10. Оказывает методическую помощь республиканским органам государственной власти, структурным подразделениям Администрации Главы и Правительства Карачаево-Черкесской Республики и органам местного самоуправления по вопросам организации контроля.</w:t>
      </w:r>
    </w:p>
    <w:p w:rsidR="00CB509E" w:rsidRDefault="00CB509E">
      <w:pPr>
        <w:pStyle w:val="ConsPlusNormal"/>
        <w:ind w:firstLine="540"/>
        <w:jc w:val="both"/>
      </w:pPr>
      <w:r>
        <w:t>3.1.11. Осуществляет взаимодействие с республиканскими органами государственной власти, территориальными органами федеральных органов исполнительной власти, а также иными органами, организациями и должностными лицами по вопросам, входящим в компетенцию Управления.</w:t>
      </w:r>
    </w:p>
    <w:p w:rsidR="00CB509E" w:rsidRDefault="00CB509E">
      <w:pPr>
        <w:pStyle w:val="ConsPlusNormal"/>
        <w:ind w:firstLine="540"/>
        <w:jc w:val="both"/>
      </w:pPr>
      <w:r>
        <w:t>3.1.12. Готовит в установленном порядке проекты правовых актов Главы Карачаево-Черкесской Республики, Администрации Главы и Правительства Карачаево-Черкесской Республики, Правительства Карачаево-Черкесской Республики по вопросам, входящим в компетенцию Управления.</w:t>
      </w:r>
    </w:p>
    <w:p w:rsidR="00CB509E" w:rsidRDefault="00CB509E">
      <w:pPr>
        <w:pStyle w:val="ConsPlusNormal"/>
        <w:ind w:firstLine="540"/>
        <w:jc w:val="both"/>
      </w:pPr>
      <w:r>
        <w:t>3.1.13. Организует и принимает участие в проведении семинаров, совещаний по вопросам, входящим в компетенцию Управления.</w:t>
      </w:r>
    </w:p>
    <w:p w:rsidR="00CB509E" w:rsidRDefault="00CB509E">
      <w:pPr>
        <w:pStyle w:val="ConsPlusNormal"/>
        <w:ind w:firstLine="540"/>
        <w:jc w:val="both"/>
      </w:pPr>
      <w:r>
        <w:t>3.1.14. Участвует в подготовке вопросов на заседания Правительства Карачаево-Черкесской Республики в рамках компетенции Управления.</w:t>
      </w:r>
    </w:p>
    <w:p w:rsidR="00CB509E" w:rsidRDefault="00CB509E">
      <w:pPr>
        <w:pStyle w:val="ConsPlusNormal"/>
        <w:ind w:firstLine="540"/>
        <w:jc w:val="both"/>
      </w:pPr>
      <w:bookmarkStart w:id="3" w:name="P104"/>
      <w:bookmarkEnd w:id="3"/>
      <w:r>
        <w:t>3.2. По вопросам профилактики коррупционных правонарушений:</w:t>
      </w:r>
    </w:p>
    <w:p w:rsidR="00CB509E" w:rsidRDefault="00CB509E">
      <w:pPr>
        <w:pStyle w:val="ConsPlusNormal"/>
        <w:ind w:firstLine="540"/>
        <w:jc w:val="both"/>
      </w:pPr>
      <w:r>
        <w:t>3.2.1. Обеспечение соблюдения лицами, замещающими государственные должности Карачаево-Черкесской Республики и должности государственной гражданской службы Карачаево-Черкесской Республики, назначение на которые осуществляют Глава Карачаево-Черкесской Республики, Президиум Правительства Карачаево-Черкесской Республики, Руководитель Администрации Главы и Правительства Карачаево-Черкесской Республики ограничений и требований, установленных в целях противодействия коррупции.</w:t>
      </w:r>
    </w:p>
    <w:p w:rsidR="00CB509E" w:rsidRDefault="00CB509E">
      <w:pPr>
        <w:pStyle w:val="ConsPlusNormal"/>
        <w:ind w:firstLine="540"/>
        <w:jc w:val="both"/>
      </w:pPr>
      <w:r>
        <w:t>3.2.2. Принятие мер по выявлению и устранению причин и условий, способствующих возникновению конфликта интересов при осуществлении полномочий лицами, замещающими государственные должности Карачаево-Черкесской Республики, для которых федеральными законами не предусмотрено иное, и при исполнении должностных обязанностей государственными гражданскими служащими Карачаево-Черкесской Республики, назначение на должности которых осуществляют Глава Карачаево-Черкесской Республики, Президиум Правительства Карачаево-Черкесской Республики, Руководитель Администрации Главы и Правительства Карачаево-Черкесской Республики.</w:t>
      </w:r>
    </w:p>
    <w:p w:rsidR="00CB509E" w:rsidRDefault="00CB509E">
      <w:pPr>
        <w:pStyle w:val="ConsPlusNormal"/>
        <w:ind w:firstLine="540"/>
        <w:jc w:val="both"/>
      </w:pPr>
      <w:r>
        <w:t>3.2.3. Обеспечение деятельности комиссии по соблюдению требований к служебному поведению государственных служащих Карачаево-Черкесской Республики, замещающих должности государственной гражданской службы в Администрации Главы и Правительства Карачаево-Черкесской Республики и урегулированию конфликта интересов.</w:t>
      </w:r>
    </w:p>
    <w:p w:rsidR="00CB509E" w:rsidRDefault="00CB509E">
      <w:pPr>
        <w:pStyle w:val="ConsPlusNormal"/>
        <w:ind w:firstLine="540"/>
        <w:jc w:val="both"/>
      </w:pPr>
      <w:r>
        <w:t>3.2.4. Участие в пределах своей компетенции в работе комиссий по соблюдению требований к служебному поведению и урегулированию конфликта интересов, образованных в органах исполнительной власти Карачаево-Черкесской Республики и в органах местного самоуправления.</w:t>
      </w:r>
    </w:p>
    <w:p w:rsidR="00CB509E" w:rsidRDefault="00CB509E">
      <w:pPr>
        <w:pStyle w:val="ConsPlusNormal"/>
        <w:ind w:firstLine="540"/>
        <w:jc w:val="both"/>
      </w:pPr>
      <w:r>
        <w:t xml:space="preserve">3.2.5. Оказание лицам, замещающим государственные должности </w:t>
      </w:r>
      <w:r>
        <w:lastRenderedPageBreak/>
        <w:t>Карачаево-Черкесской Республики, должности государственной гражданской службы Карачаево-Черкесской Республики, государственным гражданским служащим Карачаево-Черкесской Республики, муниципальным служащим и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коррупции.</w:t>
      </w:r>
    </w:p>
    <w:p w:rsidR="00CB509E" w:rsidRDefault="00CB509E">
      <w:pPr>
        <w:pStyle w:val="ConsPlusNormal"/>
        <w:ind w:firstLine="540"/>
        <w:jc w:val="both"/>
      </w:pPr>
      <w:r>
        <w:t>3.2.6. Участие в пределах своей компетенции в обеспечении соблюдения в высшем исполнительном органе государственной власти Карачаево-Черкесской Республики, органах исполнительной власти Карачаево-Черкесской Республики законных прав и интересов лица, сообщившего о ставшем ему известном факте коррупции.</w:t>
      </w:r>
    </w:p>
    <w:p w:rsidR="00CB509E" w:rsidRDefault="00CB509E">
      <w:pPr>
        <w:pStyle w:val="ConsPlusNormal"/>
        <w:ind w:firstLine="540"/>
        <w:jc w:val="both"/>
      </w:pPr>
      <w:r>
        <w:t>3.2.7. Обеспечение реализации государственными гражданскими служащими Карачаево-Черкесской Республики, назначаемыми на должность Главой Карачаево-Черкесской Республики, Руководителем Администрации Главы и Правительства Карачаево-Черкесской Республики, Президиумом Правительства Карачаево-Черкесской Республики обязанности уведомлять представителя нанимателя (работодателя), органы прокуратуры, иные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CB509E" w:rsidRDefault="00CB509E">
      <w:pPr>
        <w:pStyle w:val="ConsPlusNormal"/>
        <w:ind w:firstLine="540"/>
        <w:jc w:val="both"/>
      </w:pPr>
      <w:r>
        <w:t>3.2.8. Осуществление проверки:</w:t>
      </w:r>
    </w:p>
    <w:p w:rsidR="00CB509E" w:rsidRDefault="00CB509E">
      <w:pPr>
        <w:pStyle w:val="ConsPlusNormal"/>
        <w:ind w:firstLine="540"/>
        <w:jc w:val="both"/>
      </w:pPr>
      <w: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Карачаево-Черкесской Республики для которых федеральными законами не предусмотрено иное, и должностей государственной гражданской службы Карачаево-Черкесской Республики, назначение на которые осуществляют Глава Карачаево-Черкесской Республики, Президиум Правительства Карачаево-Черкесской Республики и Руководитель Администрации Главы и Правительства Карачаево-Черкесской Республики;</w:t>
      </w:r>
    </w:p>
    <w:p w:rsidR="00CB509E" w:rsidRDefault="00CB509E">
      <w:pPr>
        <w:pStyle w:val="ConsPlusNormal"/>
        <w:ind w:firstLine="540"/>
        <w:jc w:val="both"/>
      </w:pPr>
      <w:r>
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должности Карачаево-Черкесской Республики, для которых федеральными законами не предусмотрено иное, и должности государственной гражданской службы, назначение на которые осуществляют Глава Карачаево-Черкесской Республики, Президиум Правительства Карачаево-Черкесской Республики и Руководитель Администрации Главы и Правительства Карачаево-Черкесской Республики;</w:t>
      </w:r>
    </w:p>
    <w:p w:rsidR="00CB509E" w:rsidRDefault="00CB509E">
      <w:pPr>
        <w:pStyle w:val="ConsPlusNormal"/>
        <w:ind w:firstLine="540"/>
        <w:jc w:val="both"/>
      </w:pPr>
      <w:r>
        <w:t>соблюдения лицами, замещающими государственные должности Карачаево-Черкесской Республики, для которых федеральными законами не предусмотрено иное, и должности государственной гражданской службы, назначение на которые осуществляют Глава Карачаево-Черкесской Республики, Президиум Правительства Карачаево-Черкесской Республики и Руководитель Администрации Главы и Правительства Карачаево-Черкесской Республики, запретов, ограничений и требований, установленных в целях противодействия коррупции;</w:t>
      </w:r>
    </w:p>
    <w:p w:rsidR="00CB509E" w:rsidRDefault="00CB509E">
      <w:pPr>
        <w:pStyle w:val="ConsPlusNormal"/>
        <w:ind w:firstLine="540"/>
        <w:jc w:val="both"/>
      </w:pPr>
      <w:r>
        <w:lastRenderedPageBreak/>
        <w:t>соблюдения гражданами, замещавшими должности государственной гражданской службы Карачаево-Черкесской Республики, назначение на которые осуществляют Глава Карачаево-Черкесской Республики, Президиум Правительства Карачаево-Черкесской Республики и Руководитель Администрации Главы и Правительства Карачаево-Черкесской Республики, ограничений при заключении ими после увольнения с государственной гражданской службы Карачаево-Черкесской Республики трудового договора и (или) гражданско-правового договора в случаях, предусмотренных федеральными законами.</w:t>
      </w:r>
    </w:p>
    <w:p w:rsidR="00CB509E" w:rsidRDefault="00CB509E">
      <w:pPr>
        <w:pStyle w:val="ConsPlusNormal"/>
        <w:ind w:firstLine="540"/>
        <w:jc w:val="both"/>
      </w:pPr>
      <w:r>
        <w:t>3.2.9. Осуществление контроля за соблюдением законодательства Российской Федерации о противодействии коррупции в государственных учреждениях Карачаево-Черкесской Республики и организациях, созданных для выполнения задач, поставленных перед органами исполнительной власти Карачаево-Черкесской Республики, а также за реализацией в этих учреждениях и организациях мер по профилактике коррупционных правонарушений.</w:t>
      </w:r>
    </w:p>
    <w:p w:rsidR="00CB509E" w:rsidRDefault="00CB509E">
      <w:pPr>
        <w:pStyle w:val="ConsPlusNormal"/>
        <w:ind w:firstLine="540"/>
        <w:jc w:val="both"/>
      </w:pPr>
      <w:r>
        <w:t>3.2.10. Участие в пределах своей компетенции в подготовке и рассмотрении проектов нормативных правовых актов Карачаево-Черкесской Республики по вопросам противодействия коррупции.</w:t>
      </w:r>
    </w:p>
    <w:p w:rsidR="00CB509E" w:rsidRDefault="00CB509E">
      <w:pPr>
        <w:pStyle w:val="ConsPlusNormal"/>
        <w:ind w:firstLine="540"/>
        <w:jc w:val="both"/>
      </w:pPr>
      <w:r>
        <w:t>3.2.11. Анализ сведений:</w:t>
      </w:r>
    </w:p>
    <w:p w:rsidR="00CB509E" w:rsidRDefault="00CB509E">
      <w:pPr>
        <w:pStyle w:val="ConsPlusNormal"/>
        <w:ind w:firstLine="540"/>
        <w:jc w:val="both"/>
      </w:pPr>
      <w:r>
        <w:t>о доходах, об имуществе и обязательствах имущественного характера, представленных гражданами, претендующими на замещение государственных должностей Карачаево-Черкесской Республики и должностей государственной гражданской службы Карачаево-Черкесской Республики, назначение на которые осуществляют Глава Карачаево-Черкесской Республики, Президиум Правительства Карачаево-Черкесской Республики и Руководитель Администрации Главы и Правительства Карачаево-Черкесской Республики;</w:t>
      </w:r>
    </w:p>
    <w:p w:rsidR="00CB509E" w:rsidRDefault="00CB509E">
      <w:pPr>
        <w:pStyle w:val="ConsPlusNormal"/>
        <w:ind w:firstLine="540"/>
        <w:jc w:val="both"/>
      </w:pPr>
      <w:r>
        <w:t>о доходах, расходах, об имуществе и обязательствах имущественного характера, представленных лицами, замещающими государственные должности Карачаево-Черкесской Республики и должности государственной гражданской службы Карачаево-Черкесской Республики, назначение на которые осуществляют Глава Карачаево-Черкесской Республики, Президиум Правительства Карачаево-Черкесской Республики и Руководитель Администрации Главы и Правительства Карачаево-Черкесской Республики в соответствии с законодательством Российской Федерации;</w:t>
      </w:r>
    </w:p>
    <w:p w:rsidR="00CB509E" w:rsidRDefault="00CB509E">
      <w:pPr>
        <w:pStyle w:val="ConsPlusNormal"/>
        <w:ind w:firstLine="540"/>
        <w:jc w:val="both"/>
      </w:pPr>
      <w:r>
        <w:t>о соблюдении лицами, замещающими должности государственной гражданской службы Карачаево-Черкесской Республики, назначение на которые осуществляют Глава Карачаево-Черкесской Республики, Президиум Правительства Карачаево-Черкесской Республики и Руководитель Администрации Главы и Правительства Карачаево-Черкесской Республики, запретов, ограничений и требований, установленных в целях противодействия коррупции;</w:t>
      </w:r>
    </w:p>
    <w:p w:rsidR="00CB509E" w:rsidRDefault="00CB509E">
      <w:pPr>
        <w:pStyle w:val="ConsPlusNormal"/>
        <w:ind w:firstLine="540"/>
        <w:jc w:val="both"/>
      </w:pPr>
      <w:r>
        <w:t xml:space="preserve">о соблюдении гражданами, замещавшими должности государственной гражданской службы Карачаево-Черкесской Республики, назначение на </w:t>
      </w:r>
      <w:r>
        <w:lastRenderedPageBreak/>
        <w:t>которые осуществляют Глава Карачаево-Черкесской Республики, Президиум Правительства Карачаево-Черкесской Республики и Руководитель Администрации Главы и Правительства Карачаево-Черкесской Республики, ограничений при заключении ими после увольнения с государственной гражданской службы Карачаево-Черкесской Республики трудового договора и (или) гражданско-правового договора в случаях, предусмотренных федеральными законами.</w:t>
      </w:r>
    </w:p>
    <w:p w:rsidR="00CB509E" w:rsidRDefault="00CB509E">
      <w:pPr>
        <w:pStyle w:val="ConsPlusNormal"/>
        <w:ind w:firstLine="540"/>
        <w:jc w:val="both"/>
      </w:pPr>
      <w:r>
        <w:t>3.2.12. Участие в пределах своей компетенции в обеспечении размещения сведений о доходах, расходах, об имуществе и обязательствах имущественного характера лиц, замещающих государственные должности Карачаево-Черкесской Республики, для которых федеральными законами не предусмотрено иное, и государственных гражданских служащих Карачаево-Черкесской Республики, назначение на должности которых осуществляют Глава Карачаево-Черкесской Республики, Президиум Правительства Карачаево-Черкесской Республики и Руководитель Администрации Главы и Правительства Карачаево-Черкесской Республики, их супруг (супругов) и несовершеннолетних детей на официальном сайте Главы и Правительства Карачаево-Черкесской Республики и органов исполнительной власти Карачаево-Черкесской Республики в информационно-телекоммуникационной сети Интернет, а также в обеспечении предоставления этих сведений общероссийским средствам массовой информации для опубликования.</w:t>
      </w:r>
    </w:p>
    <w:p w:rsidR="00CB509E" w:rsidRDefault="00CB509E">
      <w:pPr>
        <w:pStyle w:val="ConsPlusNormal"/>
        <w:ind w:firstLine="540"/>
        <w:jc w:val="both"/>
      </w:pPr>
      <w:r>
        <w:t>3.2.13. Обеспечение деятельности Комиссии по координации работы по противодействию коррупции в Карачаево-Черкесской Республике, подготовка материалов к заседаниям комиссии и контроль за исполнением принятых ею решений.</w:t>
      </w:r>
    </w:p>
    <w:p w:rsidR="00CB509E" w:rsidRDefault="00CB509E">
      <w:pPr>
        <w:pStyle w:val="ConsPlusNormal"/>
        <w:ind w:firstLine="540"/>
        <w:jc w:val="both"/>
      </w:pPr>
      <w:r>
        <w:t>3.2.14. Проведение в пределах своей компетенции мониторинга:</w:t>
      </w:r>
    </w:p>
    <w:p w:rsidR="00CB509E" w:rsidRDefault="00CB509E">
      <w:pPr>
        <w:pStyle w:val="ConsPlusNormal"/>
        <w:ind w:firstLine="540"/>
        <w:jc w:val="both"/>
      </w:pPr>
      <w:r>
        <w:t>деятельности по профилактике коррупционных правонарушений в органах местного самоуправления, муниципальных организациях и учреждениях, а также соблюдения в них законодательства Российской Федерации о противодействии коррупции;</w:t>
      </w:r>
    </w:p>
    <w:p w:rsidR="00CB509E" w:rsidRDefault="00CB509E">
      <w:pPr>
        <w:pStyle w:val="ConsPlusNormal"/>
        <w:ind w:firstLine="540"/>
        <w:jc w:val="both"/>
      </w:pPr>
      <w:r>
        <w:t>реализации организациями обязанности принимать меры по предупреждению коррупции.</w:t>
      </w:r>
    </w:p>
    <w:p w:rsidR="00CB509E" w:rsidRDefault="00CB509E">
      <w:pPr>
        <w:pStyle w:val="ConsPlusNormal"/>
        <w:ind w:firstLine="540"/>
        <w:jc w:val="both"/>
      </w:pPr>
      <w:r>
        <w:t>3.2.15. Организация в пределах своей компетенции антикоррупционного просвещения, а также осуществление контроля за его организацией в государственных учреждениях Карачаево-Черкесской Республики.</w:t>
      </w:r>
    </w:p>
    <w:p w:rsidR="00CB509E" w:rsidRDefault="00CB509E">
      <w:pPr>
        <w:pStyle w:val="ConsPlusNormal"/>
        <w:ind w:firstLine="540"/>
        <w:jc w:val="both"/>
      </w:pPr>
      <w:r>
        <w:t>3.2.16. Осуществление иных функций в области противодействия коррупции в соответствии с законодательством Российской Федерации.</w:t>
      </w:r>
    </w:p>
    <w:p w:rsidR="00CB509E" w:rsidRDefault="00CB509E">
      <w:pPr>
        <w:pStyle w:val="ConsPlusNormal"/>
        <w:jc w:val="both"/>
      </w:pPr>
      <w:r>
        <w:t xml:space="preserve">(п. 3.2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Главы КЧР от 14.10.2015 N 232)</w:t>
      </w:r>
    </w:p>
    <w:p w:rsidR="00CB509E" w:rsidRDefault="00CB509E">
      <w:pPr>
        <w:pStyle w:val="ConsPlusNormal"/>
        <w:ind w:firstLine="540"/>
        <w:jc w:val="both"/>
      </w:pPr>
      <w:r>
        <w:t>3.3. По вопросам контрольно-проверочной деятельности:</w:t>
      </w:r>
    </w:p>
    <w:p w:rsidR="00CB509E" w:rsidRDefault="00CB509E">
      <w:pPr>
        <w:pStyle w:val="ConsPlusNormal"/>
        <w:ind w:firstLine="540"/>
        <w:jc w:val="both"/>
      </w:pPr>
      <w:r>
        <w:t xml:space="preserve">3.3.1. Организует и проводит в соответствии с поручениями Главы Карачаево-Черкесской Республики, Руководителя Администрации Главы и Правительства Карачаево-Черкесской Республики, планом работы Управления проверки деятельности структурных подразделений Администрации Главы и Правительства Карачаево-Черкесской Республики, </w:t>
      </w:r>
      <w:r>
        <w:lastRenderedPageBreak/>
        <w:t>органов государственной власти Карачаево-Черкесской Республики по осуществлению ими своих полномочий.</w:t>
      </w:r>
    </w:p>
    <w:p w:rsidR="00CB509E" w:rsidRDefault="00CB509E">
      <w:pPr>
        <w:pStyle w:val="ConsPlusNormal"/>
        <w:ind w:firstLine="540"/>
        <w:jc w:val="both"/>
      </w:pPr>
      <w:r>
        <w:t>3.3.2. Проводит в пределах своей компетенции проверки:</w:t>
      </w:r>
    </w:p>
    <w:p w:rsidR="00CB509E" w:rsidRDefault="00CB509E">
      <w:pPr>
        <w:pStyle w:val="ConsPlusNormal"/>
        <w:ind w:firstLine="540"/>
        <w:jc w:val="both"/>
      </w:pPr>
      <w:r>
        <w:t>финансовой деятельности органов государственной власти Карачаево-Черкесской Республики, организаций, финансируемых из республиканского бюджета;</w:t>
      </w:r>
    </w:p>
    <w:p w:rsidR="00CB509E" w:rsidRDefault="00CB509E">
      <w:pPr>
        <w:pStyle w:val="ConsPlusNormal"/>
        <w:ind w:firstLine="540"/>
        <w:jc w:val="both"/>
      </w:pPr>
      <w:r>
        <w:t>целевого, правомерного и эффективного расходования средств республиканского бюджета, средств от предпринимательской и иной приносящей доход деятельности, полученных учреждениями, находящимися в ведомственном подчинении органов государственной власти Карачаево-Черкесской Республики;</w:t>
      </w:r>
    </w:p>
    <w:p w:rsidR="00CB509E" w:rsidRDefault="00CB509E">
      <w:pPr>
        <w:pStyle w:val="ConsPlusNormal"/>
        <w:ind w:firstLine="540"/>
        <w:jc w:val="both"/>
      </w:pPr>
      <w:r>
        <w:t>исполнения местных бюджетов в части межбюджетных трансфертов из республиканского бюджета.</w:t>
      </w:r>
    </w:p>
    <w:p w:rsidR="00CB509E" w:rsidRDefault="00CB509E">
      <w:pPr>
        <w:pStyle w:val="ConsPlusNormal"/>
        <w:ind w:firstLine="540"/>
        <w:jc w:val="both"/>
      </w:pPr>
      <w:r>
        <w:t>3.3.3. Проводит проверки реализации в Карачаево-Черкесской Республике приоритетных национальных проектов и республиканских целевых программ в пределах предоставленных полномочий.</w:t>
      </w:r>
    </w:p>
    <w:p w:rsidR="00CB509E" w:rsidRDefault="00CB509E">
      <w:pPr>
        <w:pStyle w:val="ConsPlusNormal"/>
        <w:ind w:firstLine="540"/>
        <w:jc w:val="both"/>
      </w:pPr>
      <w:r>
        <w:t>3.3.4. Проводит проверки соблюдения законодательства Российской Федерации и иных нормативных актов Российской Федерации в сфере размещения заказов на поставки товаров, выполнение работ, оказания услуг для государственных нужд в пределах предоставленных полномочий.</w:t>
      </w:r>
    </w:p>
    <w:p w:rsidR="00CB509E" w:rsidRDefault="00CB509E">
      <w:pPr>
        <w:pStyle w:val="ConsPlusNormal"/>
        <w:ind w:firstLine="540"/>
        <w:jc w:val="both"/>
      </w:pPr>
      <w:r>
        <w:t>3.3.5. Разрабатывает и вносит на утверждение административные регламенты проведения проверок, связанных с осуществлением своих полномочий.</w:t>
      </w:r>
    </w:p>
    <w:p w:rsidR="00CB509E" w:rsidRDefault="00CB509E">
      <w:pPr>
        <w:pStyle w:val="ConsPlusNormal"/>
        <w:ind w:firstLine="540"/>
        <w:jc w:val="both"/>
      </w:pPr>
      <w:r>
        <w:t>3.4. Выполняет иные функции в соответствии с действующим законодательством.</w:t>
      </w:r>
    </w:p>
    <w:p w:rsidR="00CB509E" w:rsidRDefault="00CB509E">
      <w:pPr>
        <w:pStyle w:val="ConsPlusNormal"/>
        <w:jc w:val="center"/>
      </w:pPr>
    </w:p>
    <w:p w:rsidR="00CB509E" w:rsidRDefault="00CB509E">
      <w:pPr>
        <w:pStyle w:val="ConsPlusNormal"/>
        <w:jc w:val="center"/>
      </w:pPr>
      <w:r>
        <w:t>4. Права Управления</w:t>
      </w:r>
    </w:p>
    <w:p w:rsidR="00CB509E" w:rsidRDefault="00CB509E">
      <w:pPr>
        <w:pStyle w:val="ConsPlusNormal"/>
        <w:jc w:val="center"/>
      </w:pPr>
    </w:p>
    <w:p w:rsidR="00CB509E" w:rsidRDefault="00CB509E">
      <w:pPr>
        <w:pStyle w:val="ConsPlusNormal"/>
        <w:ind w:firstLine="540"/>
        <w:jc w:val="both"/>
      </w:pPr>
      <w:r>
        <w:t>Управление для осуществления своих задач и функций имеет право:</w:t>
      </w:r>
    </w:p>
    <w:p w:rsidR="00CB509E" w:rsidRDefault="00CB509E">
      <w:pPr>
        <w:pStyle w:val="ConsPlusNormal"/>
        <w:ind w:firstLine="540"/>
        <w:jc w:val="both"/>
      </w:pPr>
      <w:r>
        <w:t>4.1. Запрашивать и получать в установленном порядке от органов государственной власти и органов местного самоуправления Карачаево-Черкесской Республики, территориальных органов федеральных органов исполнительной власти, общественных объединений, предприятий, учреждений, организаций и должностных лиц документы, информационно-аналитические материалы, статистические данные и другую информацию, необходимую для реализации своих функций.</w:t>
      </w:r>
    </w:p>
    <w:p w:rsidR="00CB509E" w:rsidRDefault="00CB509E">
      <w:pPr>
        <w:pStyle w:val="ConsPlusNormal"/>
        <w:ind w:firstLine="540"/>
        <w:jc w:val="both"/>
      </w:pPr>
      <w:r>
        <w:t>4.2. Вносить предложения о создании комиссий с привлечением в установленном порядке работников структурных подразделений Администрации Главы и Правительства Карачаево-Черкесской Республики, работников территориальных органов федеральных органов исполнительной власти и органов государственной власти Карачаево-Черкесской Республики, сотрудников правоохранительных и контролирующих органов.</w:t>
      </w:r>
    </w:p>
    <w:p w:rsidR="00CB509E" w:rsidRDefault="00CB509E">
      <w:pPr>
        <w:pStyle w:val="ConsPlusNormal"/>
        <w:ind w:firstLine="540"/>
        <w:jc w:val="both"/>
      </w:pPr>
      <w:r>
        <w:t xml:space="preserve">4.3. Вносить в установленном порядке предложения Главе Карачаево-Черкесской Республики, Руководителю Администрации Главы и Правительства Карачаево-Черкесской Республики, в Правительство </w:t>
      </w:r>
      <w:r>
        <w:lastRenderedPageBreak/>
        <w:t>Карачаево-Черкесской Республики, руководителям органов государственной власти Карачаево-Черкесской Республики о привлечении к дисциплинарной ответственности государственных гражданских служащих за неисполнение или ненадлежащее исполнение федеральных законов, иных правовых актов Российской Федерации, законов Карачаево-Черкесской Республики, иных правовых актов Карачаево-Черкесской Республики (в части, касающейся полномочий Главы Карачаево-Черкесской Республики), за нарушения, выявленные в ходе проведения проверок финансовой деятельности органов государственной власти республики и их подразделений.</w:t>
      </w:r>
    </w:p>
    <w:p w:rsidR="00CB509E" w:rsidRDefault="00CB509E">
      <w:pPr>
        <w:pStyle w:val="ConsPlusNormal"/>
        <w:ind w:firstLine="540"/>
        <w:jc w:val="both"/>
      </w:pPr>
      <w:r>
        <w:t>4.4. Требовать от должностных лиц республиканских органов государственной власти, организаций, учреждений, предприятий объяснения по поводу неисполнения или ненадлежащего исполнения федеральных законов и законов Карачаево-Черкесской Республики (в части, касающейся полномочий Главы Карачаево-Черкесской Республики), указов, распоряжений и иных решений Главы Карачаево-Черкесской Республики, иных контрольных документов.</w:t>
      </w:r>
    </w:p>
    <w:p w:rsidR="00CB509E" w:rsidRDefault="00CB509E">
      <w:pPr>
        <w:pStyle w:val="ConsPlusNormal"/>
        <w:ind w:firstLine="540"/>
        <w:jc w:val="both"/>
      </w:pPr>
      <w:r>
        <w:t>4.5. Направлять в правоохранительные и иные государственные органы материалы о выявленных в результате проверок нарушениях.</w:t>
      </w:r>
    </w:p>
    <w:p w:rsidR="00CB509E" w:rsidRDefault="00CB509E">
      <w:pPr>
        <w:pStyle w:val="ConsPlusNormal"/>
        <w:ind w:firstLine="540"/>
        <w:jc w:val="both"/>
      </w:pPr>
      <w:r>
        <w:t>4.6. Направлять в органы государственной власти Карачаево-Черкесской Республики предложения по совершенствованию антикоррупционной деятельности.</w:t>
      </w:r>
    </w:p>
    <w:p w:rsidR="00CB509E" w:rsidRDefault="00CB509E">
      <w:pPr>
        <w:pStyle w:val="ConsPlusNormal"/>
        <w:ind w:firstLine="540"/>
        <w:jc w:val="both"/>
      </w:pPr>
      <w:r>
        <w:t>4.7. Проводить проверки и анализировать выполнение государственных функций органами государственной власти Карачаево-Черкесской Республики, а также соблюдения при этом прав и законных интересов граждан и организаций, включая исполнение административных регламентов по каждой из таких функций в пределах своих полномочий.</w:t>
      </w:r>
    </w:p>
    <w:p w:rsidR="00CB509E" w:rsidRDefault="00CB509E">
      <w:pPr>
        <w:pStyle w:val="ConsPlusNormal"/>
        <w:ind w:firstLine="540"/>
        <w:jc w:val="both"/>
      </w:pPr>
      <w:r>
        <w:t>4.8. Разрабатывать в установленном порядке проекты соглашений о взаимодействии при осуществлении антикоррупционной деятельности.</w:t>
      </w:r>
    </w:p>
    <w:p w:rsidR="00CB509E" w:rsidRDefault="00CB509E">
      <w:pPr>
        <w:pStyle w:val="ConsPlusNormal"/>
        <w:ind w:firstLine="540"/>
        <w:jc w:val="both"/>
      </w:pPr>
      <w:r>
        <w:t>4.9. Направлять в установленном порядке информацию о коррупционных проявлениях на рассмотрение в органы прокуратуры, в Комиссию по координации работы по противодействию коррупции в Карачаево-Черкесской Республике, органы государственной власти Карачаево-Черкесской Республики, территориальные органы федеральных органов исполнительной власти, органы местного самоуправления, в общественные объединения, на предприятия, в учреждения, организации по вопросам, относящимся к их компетенции, и, в необходимых случаях, получать информацию о принятых по ним мерах.</w:t>
      </w:r>
    </w:p>
    <w:p w:rsidR="00CB509E" w:rsidRDefault="00CB509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Главы КЧР от 14.10.2015 N 232)</w:t>
      </w:r>
    </w:p>
    <w:p w:rsidR="00CB509E" w:rsidRDefault="00CB509E">
      <w:pPr>
        <w:pStyle w:val="ConsPlusNormal"/>
        <w:ind w:firstLine="540"/>
        <w:jc w:val="both"/>
      </w:pPr>
      <w:r>
        <w:t>4.10. Осуществлять анализ нарушений в деятельности органов государственной власти, выявленных органами государственного финансового контроля, на предмет наличия признаков коррупции, и, в необходимых случаях, организовывать взаимодействие с правоохранительными органами по дополнительной проверке этих нарушений.</w:t>
      </w:r>
    </w:p>
    <w:p w:rsidR="00CB509E" w:rsidRDefault="00CB509E">
      <w:pPr>
        <w:pStyle w:val="ConsPlusNormal"/>
        <w:ind w:firstLine="540"/>
        <w:jc w:val="both"/>
      </w:pPr>
      <w:r>
        <w:t xml:space="preserve">4.11. Принимать в установленном порядке участие в работе конкурсных </w:t>
      </w:r>
      <w:r>
        <w:lastRenderedPageBreak/>
        <w:t>комиссий по проведению конкурсов на замещение вакантных должностей в органах государственной власти Карачаево-Черкесской Республики, комиссий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CB509E" w:rsidRDefault="00CB509E">
      <w:pPr>
        <w:pStyle w:val="ConsPlusNormal"/>
        <w:ind w:firstLine="540"/>
        <w:jc w:val="both"/>
      </w:pPr>
      <w:r>
        <w:t>4.12. В пределах предоставленных полномочий проверять в органах государственной власти Карачаево-Черкесской Республики, организациях, финансируемых из республиканского бюджета, финансовые документы, регистры бухгалтерского учета и иные документы, фактическое наличие, сохранность и правильность использования денежных средств, ценных бумаг, материальных ценностей, а также получать необходимые письменные объяснения должностных, материально-ответственных и иных лиц, справки и сведения по вопросам, возникающим в ходе проверок, и заверенные копии документов, необходимых для проведения контрольных мероприятий.</w:t>
      </w:r>
    </w:p>
    <w:p w:rsidR="00CB509E" w:rsidRDefault="00CB509E">
      <w:pPr>
        <w:pStyle w:val="ConsPlusNormal"/>
        <w:ind w:firstLine="540"/>
        <w:jc w:val="both"/>
      </w:pPr>
      <w:r>
        <w:t>4.13. Проводить встречные проверки путем сличения учетных данных в организациях, получивших от проверяемой организации денежные средства, материальные ценности и документы, с соответствующими записями и данными проверяемой организации.</w:t>
      </w:r>
    </w:p>
    <w:p w:rsidR="00CB509E" w:rsidRDefault="00CB509E">
      <w:pPr>
        <w:pStyle w:val="ConsPlusNormal"/>
        <w:ind w:firstLine="540"/>
        <w:jc w:val="both"/>
      </w:pPr>
      <w:r>
        <w:t>4.14. Направлять руководителям проверенных организаций предписания для принятия в установленный срок мер по устранению выявленных нарушений в финансово-бюджетной сфере, по вопросам контроля исполнения документов и противодействия коррупции.</w:t>
      </w:r>
    </w:p>
    <w:p w:rsidR="00CB509E" w:rsidRDefault="00CB509E">
      <w:pPr>
        <w:pStyle w:val="ConsPlusNormal"/>
        <w:ind w:firstLine="540"/>
        <w:jc w:val="both"/>
      </w:pPr>
      <w:r>
        <w:t>4.15. Информировать вышестоящие органы проверяемых организаций о выявленных в ходе проверок нарушениях и вносить предложения о принятии мер по устранению этих нарушений и их последствий.</w:t>
      </w:r>
    </w:p>
    <w:p w:rsidR="00CB509E" w:rsidRDefault="00CB509E">
      <w:pPr>
        <w:pStyle w:val="ConsPlusNormal"/>
        <w:ind w:firstLine="540"/>
        <w:jc w:val="both"/>
      </w:pPr>
      <w:r>
        <w:t>4.16. Привлекать в установленном порядке к участию в проводимых контрольных мероприятиях специалистов в случаях, если при проведении контрольных мероприятий возникает необходимость в использовании специальных познаний в сфере деятельности проверяемых организаций.</w:t>
      </w:r>
    </w:p>
    <w:p w:rsidR="00CB509E" w:rsidRDefault="00CB509E">
      <w:pPr>
        <w:pStyle w:val="ConsPlusNormal"/>
        <w:ind w:firstLine="540"/>
        <w:jc w:val="both"/>
      </w:pPr>
      <w:r>
        <w:t>4.17. Использовать государственные системы связи и коммуникации.</w:t>
      </w:r>
    </w:p>
    <w:p w:rsidR="00CB509E" w:rsidRDefault="00CB509E">
      <w:pPr>
        <w:pStyle w:val="ConsPlusNormal"/>
        <w:ind w:firstLine="540"/>
        <w:jc w:val="both"/>
      </w:pPr>
      <w:r>
        <w:t>4.18. Пользоваться банками данных Администрации Главы и Правительства Карачаево-Черкесской Республики, иных государственных органов Карачаево-Черкесской Республики.</w:t>
      </w:r>
    </w:p>
    <w:p w:rsidR="00CB509E" w:rsidRDefault="00CB509E">
      <w:pPr>
        <w:pStyle w:val="ConsPlusNormal"/>
        <w:ind w:firstLine="540"/>
        <w:jc w:val="both"/>
      </w:pPr>
      <w:r>
        <w:t>4.19. Работники Управления при проведении контрольных проверок и иных мероприятий по контролю и антикоррупционной деятельности имеют право прохода в здания, занимаемые органами государственной власти Карачаево-Черкесской Республики и органами местного самоуправления Карачаево-Черкесской Республики, а также организациями.</w:t>
      </w:r>
    </w:p>
    <w:p w:rsidR="00CB509E" w:rsidRDefault="00CB509E">
      <w:pPr>
        <w:pStyle w:val="ConsPlusNormal"/>
        <w:ind w:firstLine="540"/>
        <w:jc w:val="both"/>
      </w:pPr>
      <w:r>
        <w:t>4.20. Осуществлять иные права в соответствии с действующим законодательством.</w:t>
      </w:r>
    </w:p>
    <w:p w:rsidR="00CB509E" w:rsidRDefault="00CB509E">
      <w:pPr>
        <w:pStyle w:val="ConsPlusNormal"/>
        <w:ind w:firstLine="540"/>
        <w:jc w:val="both"/>
      </w:pPr>
      <w:bookmarkStart w:id="4" w:name="P167"/>
      <w:bookmarkEnd w:id="4"/>
      <w:r>
        <w:t xml:space="preserve">4.21. Подготавливать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в государственные органы субъектов Российской Федерации, территориальные </w:t>
      </w:r>
      <w:r>
        <w:lastRenderedPageBreak/>
        <w:t>органы федеральных органов исполнительной власти,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лиц, замещающих государственные должности Карачаево-Черкесской Республики, для которых федеральными законами не предусмотрено иное, государственных гражданских служащих Карачаево-Черкесской Республики, назначение на должности которых осуществляют Глава Карачаево-Черкесской Республики, Президиум Правительства Карачаево-Черкесской Республики и Руководитель Администрации Главы и Правительства Карачаево-Черкесской Республики,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по иным вопросам в пределах своей компетенции.</w:t>
      </w:r>
    </w:p>
    <w:p w:rsidR="00CB509E" w:rsidRDefault="00CB509E">
      <w:pPr>
        <w:pStyle w:val="ConsPlusNormal"/>
        <w:jc w:val="both"/>
      </w:pPr>
      <w:r>
        <w:t xml:space="preserve">(п. 4.21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Главы КЧР от 14.10.2015 N 232)</w:t>
      </w:r>
    </w:p>
    <w:p w:rsidR="00CB509E" w:rsidRDefault="00CB509E">
      <w:pPr>
        <w:pStyle w:val="ConsPlusNormal"/>
        <w:ind w:firstLine="540"/>
        <w:jc w:val="both"/>
      </w:pPr>
      <w:r>
        <w:t>4.22. Осуществлять в пределах своей компетенции взаимодействие с правоохранительными органами, иными федеральными государственными органами, с государственными органами Карачаево-Черкесской Республики, органами местного самоуправления, государственными и муниципальными организациями, с гражданами, институтами гражданского общества, средствами массовой информации, научными и другими организациями.</w:t>
      </w:r>
    </w:p>
    <w:p w:rsidR="00CB509E" w:rsidRDefault="00CB509E">
      <w:pPr>
        <w:pStyle w:val="ConsPlusNormal"/>
        <w:jc w:val="both"/>
      </w:pPr>
      <w:r>
        <w:t xml:space="preserve">(п. 4.22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Главы КЧР от 14.10.2015 N 232)</w:t>
      </w:r>
    </w:p>
    <w:p w:rsidR="00CB509E" w:rsidRDefault="00CB509E">
      <w:pPr>
        <w:pStyle w:val="ConsPlusNormal"/>
        <w:ind w:firstLine="540"/>
        <w:jc w:val="both"/>
      </w:pPr>
      <w:r>
        <w:t>4.23. Проводить с гражданами и должностными лицами с их согласия беседы и получать от них пояснения по представленным сведениям о доходах, расходах, об имуществе и обязательствах имущественного характера и по иным материалам.</w:t>
      </w:r>
    </w:p>
    <w:p w:rsidR="00CB509E" w:rsidRDefault="00CB509E">
      <w:pPr>
        <w:pStyle w:val="ConsPlusNormal"/>
        <w:jc w:val="both"/>
      </w:pPr>
      <w:r>
        <w:t xml:space="preserve">(п. 4.23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Главы КЧР от 14.10.2015 N 232)</w:t>
      </w:r>
    </w:p>
    <w:p w:rsidR="00CB509E" w:rsidRDefault="00CB509E">
      <w:pPr>
        <w:pStyle w:val="ConsPlusNormal"/>
        <w:ind w:firstLine="540"/>
        <w:jc w:val="both"/>
      </w:pPr>
      <w:bookmarkStart w:id="5" w:name="P173"/>
      <w:bookmarkEnd w:id="5"/>
      <w:r>
        <w:t>4.24. Получать в пределах своей компетенции информацию от физических и юридических лиц (с их согласия).</w:t>
      </w:r>
    </w:p>
    <w:p w:rsidR="00CB509E" w:rsidRDefault="00CB509E">
      <w:pPr>
        <w:pStyle w:val="ConsPlusNormal"/>
        <w:jc w:val="both"/>
      </w:pPr>
      <w:r>
        <w:t xml:space="preserve">(п. 4.24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Главы КЧР от 14.10.2015 N 232)</w:t>
      </w:r>
    </w:p>
    <w:p w:rsidR="00CB509E" w:rsidRDefault="00CB509E">
      <w:pPr>
        <w:pStyle w:val="ConsPlusNormal"/>
        <w:jc w:val="center"/>
      </w:pPr>
    </w:p>
    <w:p w:rsidR="00CB509E" w:rsidRDefault="00CB509E">
      <w:pPr>
        <w:pStyle w:val="ConsPlusNormal"/>
        <w:jc w:val="center"/>
      </w:pPr>
      <w:r>
        <w:t>5. Руководство Управлением</w:t>
      </w:r>
    </w:p>
    <w:p w:rsidR="00CB509E" w:rsidRDefault="00CB509E">
      <w:pPr>
        <w:pStyle w:val="ConsPlusNormal"/>
        <w:jc w:val="center"/>
      </w:pPr>
    </w:p>
    <w:p w:rsidR="00CB509E" w:rsidRDefault="00CB509E">
      <w:pPr>
        <w:pStyle w:val="ConsPlusNormal"/>
        <w:ind w:firstLine="540"/>
        <w:jc w:val="both"/>
      </w:pPr>
      <w:r>
        <w:t>5.1. Управление возглавляет начальник Управления, назначаемый на должность и освобождаемый от должности Главой Карачаево-Черкесской Республики по представлению Руководителя Администрации Главы и Правительства Карачаево-Черкесской Республики.</w:t>
      </w:r>
    </w:p>
    <w:p w:rsidR="00CB509E" w:rsidRDefault="00CB509E">
      <w:pPr>
        <w:pStyle w:val="ConsPlusNormal"/>
        <w:ind w:firstLine="540"/>
        <w:jc w:val="both"/>
      </w:pPr>
      <w:r>
        <w:t>5.2. Начальник Управления имеет заместителя, который назначается на должность и освобождается от должности Главой Карачаево-Черкесской Республики по представлению Руководителя Администрации Главы и Правительства Карачаево-Черкесской Республики.</w:t>
      </w:r>
    </w:p>
    <w:p w:rsidR="00CB509E" w:rsidRDefault="00CB509E">
      <w:pPr>
        <w:pStyle w:val="ConsPlusNormal"/>
        <w:ind w:firstLine="540"/>
        <w:jc w:val="both"/>
      </w:pPr>
      <w:r>
        <w:t>5.3. В период временного отсутствия начальника Управления его обязанности выполняет заместитель начальника Управления.</w:t>
      </w:r>
    </w:p>
    <w:p w:rsidR="00CB509E" w:rsidRDefault="00CB509E">
      <w:pPr>
        <w:pStyle w:val="ConsPlusNormal"/>
        <w:ind w:firstLine="540"/>
        <w:jc w:val="both"/>
      </w:pPr>
      <w:r>
        <w:t>5.4. Начальник Управления:</w:t>
      </w:r>
    </w:p>
    <w:p w:rsidR="00CB509E" w:rsidRDefault="00CB509E">
      <w:pPr>
        <w:pStyle w:val="ConsPlusNormal"/>
        <w:ind w:firstLine="540"/>
        <w:jc w:val="both"/>
      </w:pPr>
      <w:r>
        <w:t xml:space="preserve">5.4.1. Руководит деятельностью Управления, обеспечивая решение </w:t>
      </w:r>
      <w:r>
        <w:lastRenderedPageBreak/>
        <w:t>возложенных на Управление задач.</w:t>
      </w:r>
    </w:p>
    <w:p w:rsidR="00CB509E" w:rsidRDefault="00CB509E">
      <w:pPr>
        <w:pStyle w:val="ConsPlusNormal"/>
        <w:ind w:firstLine="540"/>
        <w:jc w:val="both"/>
      </w:pPr>
      <w:r>
        <w:t>5.4.2. Вносит Руководителю Администрации Главы и Правительства Карачаево-Черкесской Республики для представления на утверждение Главой Карачаево-Черкесской Республики Положение об Управлении, предложения по его структуре и штатной численности.</w:t>
      </w:r>
    </w:p>
    <w:p w:rsidR="00CB509E" w:rsidRDefault="00CB509E">
      <w:pPr>
        <w:pStyle w:val="ConsPlusNormal"/>
        <w:ind w:firstLine="540"/>
        <w:jc w:val="both"/>
      </w:pPr>
      <w:r>
        <w:t>5.4.3. Определяет основные задачи Управления на текущий период, контролирует их исполнение.</w:t>
      </w:r>
    </w:p>
    <w:p w:rsidR="00CB509E" w:rsidRDefault="00CB509E">
      <w:pPr>
        <w:pStyle w:val="ConsPlusNormal"/>
        <w:ind w:firstLine="540"/>
        <w:jc w:val="both"/>
      </w:pPr>
      <w:r>
        <w:t>5.4.4. Определяет функции работников Управления.</w:t>
      </w:r>
    </w:p>
    <w:p w:rsidR="00CB509E" w:rsidRDefault="00CB509E">
      <w:pPr>
        <w:pStyle w:val="ConsPlusNormal"/>
        <w:ind w:firstLine="540"/>
        <w:jc w:val="both"/>
      </w:pPr>
      <w:r>
        <w:t>5.4.5. Подписывает служебную документацию в пределах своей компетенции.</w:t>
      </w:r>
    </w:p>
    <w:p w:rsidR="00CB509E" w:rsidRDefault="00CB509E">
      <w:pPr>
        <w:pStyle w:val="ConsPlusNormal"/>
        <w:ind w:firstLine="540"/>
        <w:jc w:val="both"/>
      </w:pPr>
      <w:r>
        <w:t>5.4.6. Вносит Руководителю Администрации Главы и Правительства Карачаево-Черкесской Республики предложения о поощрении работников Управления и применении к ним мер дисциплинарного воздействия.</w:t>
      </w:r>
    </w:p>
    <w:p w:rsidR="00CB509E" w:rsidRDefault="00CB509E">
      <w:pPr>
        <w:pStyle w:val="ConsPlusNormal"/>
        <w:jc w:val="center"/>
      </w:pPr>
    </w:p>
    <w:p w:rsidR="00CB509E" w:rsidRDefault="00CB509E">
      <w:pPr>
        <w:pStyle w:val="ConsPlusNormal"/>
        <w:jc w:val="center"/>
      </w:pPr>
      <w:r>
        <w:t>6. Ответственность работников Управления</w:t>
      </w:r>
    </w:p>
    <w:p w:rsidR="00CB509E" w:rsidRDefault="00CB509E">
      <w:pPr>
        <w:pStyle w:val="ConsPlusNormal"/>
        <w:jc w:val="center"/>
      </w:pPr>
    </w:p>
    <w:p w:rsidR="00CB509E" w:rsidRDefault="00CB509E">
      <w:pPr>
        <w:pStyle w:val="ConsPlusNormal"/>
        <w:ind w:firstLine="540"/>
        <w:jc w:val="both"/>
      </w:pPr>
      <w:r>
        <w:t>6.1. Начальник Управления несет персональную ответственность за своевременное и качественное выполнение задач и функций, возложенных на Управление.</w:t>
      </w:r>
    </w:p>
    <w:p w:rsidR="00CB509E" w:rsidRDefault="00CB509E">
      <w:pPr>
        <w:pStyle w:val="ConsPlusNormal"/>
        <w:ind w:firstLine="540"/>
        <w:jc w:val="both"/>
      </w:pPr>
      <w:r>
        <w:t>6.2. Работники Управления несут персональную ответственность за своевременное и качественное выполнение возложенных на них обязанностей с учетом предоставленных им прав.</w:t>
      </w:r>
    </w:p>
    <w:p w:rsidR="00CB509E" w:rsidRDefault="00CB509E">
      <w:pPr>
        <w:pStyle w:val="ConsPlusNormal"/>
        <w:ind w:firstLine="540"/>
        <w:jc w:val="both"/>
      </w:pPr>
    </w:p>
    <w:p w:rsidR="00CB509E" w:rsidRDefault="00CB509E">
      <w:pPr>
        <w:pStyle w:val="ConsPlusNormal"/>
        <w:ind w:firstLine="540"/>
        <w:jc w:val="both"/>
      </w:pPr>
    </w:p>
    <w:p w:rsidR="00CB509E" w:rsidRDefault="00CB50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25B4" w:rsidRDefault="00B725B4"/>
    <w:sectPr w:rsidR="00B725B4" w:rsidSect="00E8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defaultTabStop w:val="708"/>
  <w:characterSpacingControl w:val="doNotCompress"/>
  <w:compat/>
  <w:rsids>
    <w:rsidRoot w:val="00CB509E"/>
    <w:rsid w:val="00004F48"/>
    <w:rsid w:val="00164A9F"/>
    <w:rsid w:val="00231F51"/>
    <w:rsid w:val="002F45B4"/>
    <w:rsid w:val="007E6119"/>
    <w:rsid w:val="0094172C"/>
    <w:rsid w:val="009E18F9"/>
    <w:rsid w:val="00B725B4"/>
    <w:rsid w:val="00CB509E"/>
    <w:rsid w:val="00D9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B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09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B509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CB509E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01C02FF90529F6D549FA52C059C5ABFF6E27169C095B707A780403F82C1EB0FA8DE13223781B39A5B541l9h3L" TargetMode="External"/><Relationship Id="rId13" Type="http://schemas.openxmlformats.org/officeDocument/2006/relationships/hyperlink" Target="consultantplus://offline/ref=0D01C02FF90529F6D549FA52C059C5ABFF6E27169C095B707A780403F82C1EB0FA8DE13223781B39A5B541l9hEL" TargetMode="External"/><Relationship Id="rId18" Type="http://schemas.openxmlformats.org/officeDocument/2006/relationships/hyperlink" Target="consultantplus://offline/ref=0D01C02FF90529F6D549FA52C059C5ABFF6E27169C095B707A780403F82C1EB0FA8DE13223781B39A5B540l9h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D01C02FF90529F6D549FA52C059C5ABFF6E27169C095B707A780403F82C1EB0FA8DE13223781B39A5B54Dl9h0L" TargetMode="External"/><Relationship Id="rId7" Type="http://schemas.openxmlformats.org/officeDocument/2006/relationships/hyperlink" Target="consultantplus://offline/ref=0D01C02FF90529F6D549FA52C059C5ABFF6E27169C065B7779780403F82C1EB0lFhAL" TargetMode="External"/><Relationship Id="rId12" Type="http://schemas.openxmlformats.org/officeDocument/2006/relationships/hyperlink" Target="consultantplus://offline/ref=0D01C02FF90529F6D549FA52C059C5ABFF6E27169C095B707A780403F82C1EB0FA8DE13223781B39A5B541l9h0L" TargetMode="External"/><Relationship Id="rId17" Type="http://schemas.openxmlformats.org/officeDocument/2006/relationships/hyperlink" Target="consultantplus://offline/ref=0D01C02FF90529F6D549FA52C059C5ABFF6E27169C095B707A780403F82C1EB0FA8DE13223781B39A5B540l9h2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01C02FF90529F6D549FA52C059C5ABFF6E27169C095B707A780403F82C1EB0FA8DE13223781B39A5B540l9h3L" TargetMode="External"/><Relationship Id="rId20" Type="http://schemas.openxmlformats.org/officeDocument/2006/relationships/hyperlink" Target="consultantplus://offline/ref=0D01C02FF90529F6D549FA52C059C5ABFF6E27169C095B707A780403F82C1EB0FA8DE13223781B39A5B54Dl9h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01C02FF90529F6D549FA52C059C5ABFF6E27169C095B707A780403F82C1EB0FA8DE13223781B39A5B541l9h3L" TargetMode="External"/><Relationship Id="rId11" Type="http://schemas.openxmlformats.org/officeDocument/2006/relationships/hyperlink" Target="consultantplus://offline/ref=0D01C02FF90529F6D549FA52C059C5ABFF6E27169C095B707A780403F82C1EB0FA8DE13223781B39A5B541l9h2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D01C02FF90529F6D549FA52C059C5ABFF6E27169C02567974780403F82C1EB0FA8DE13223781B39A5B544l9h7L" TargetMode="External"/><Relationship Id="rId15" Type="http://schemas.openxmlformats.org/officeDocument/2006/relationships/hyperlink" Target="consultantplus://offline/ref=0D01C02FF90529F6D549FA52C059C5ABFF6E27169C095B707A780403F82C1EB0FA8DE13223781B39A5B540l9h4L" TargetMode="External"/><Relationship Id="rId23" Type="http://schemas.openxmlformats.org/officeDocument/2006/relationships/hyperlink" Target="consultantplus://offline/ref=0D01C02FF90529F6D549FA52C059C5ABFF6E27169C095B707A780403F82C1EB0FA8DE13223781B39A5B54Dl9hEL" TargetMode="External"/><Relationship Id="rId10" Type="http://schemas.openxmlformats.org/officeDocument/2006/relationships/hyperlink" Target="consultantplus://offline/ref=0D01C02FF90529F6D549FA52C059C5ABFF6E27169C02567974780403F82C1EB0FA8DE13223781B39A5B544l9h7L" TargetMode="External"/><Relationship Id="rId19" Type="http://schemas.openxmlformats.org/officeDocument/2006/relationships/hyperlink" Target="consultantplus://offline/ref=0D01C02FF90529F6D549FA52C059C5ABFF6E27169C095B707A780403F82C1EB0FA8DE13223781B39A5B54Dl9h3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D01C02FF90529F6D549FA52C059C5ABFF6E27169E07507276250E0BA1201ClBh7L" TargetMode="External"/><Relationship Id="rId14" Type="http://schemas.openxmlformats.org/officeDocument/2006/relationships/hyperlink" Target="consultantplus://offline/ref=0D01C02FF90529F6D549FA52C059C5ABFF6E27169C095B707A780403F82C1EB0FA8DE13223781B39A5B540l9h6L" TargetMode="External"/><Relationship Id="rId22" Type="http://schemas.openxmlformats.org/officeDocument/2006/relationships/hyperlink" Target="consultantplus://offline/ref=0D01C02FF90529F6D549FA52C059C5ABFF6E27169C095B707A780403F82C1EB0FA8DE13223781B39A5B54Dl9h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5468</Words>
  <Characters>31171</Characters>
  <Application>Microsoft Office Word</Application>
  <DocSecurity>0</DocSecurity>
  <Lines>259</Lines>
  <Paragraphs>73</Paragraphs>
  <ScaleCrop>false</ScaleCrop>
  <Company/>
  <LinksUpToDate>false</LinksUpToDate>
  <CharactersWithSpaces>36566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2015-11-06T11:33:00Z</dcterms:created>
  <dcterms:modified xsi:type="dcterms:W3CDTF">2015-11-06T11:33:00Z</dcterms:modified>
</cp:coreProperties>
</file>