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4" w:rsidRDefault="005E0184" w:rsidP="005E0184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Республиканское государственное казенное </w:t>
      </w:r>
    </w:p>
    <w:p w:rsidR="005E0184" w:rsidRDefault="005E0184" w:rsidP="005E0184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учреждение "</w:t>
      </w:r>
      <w:proofErr w:type="gramStart"/>
      <w:r>
        <w:rPr>
          <w:b/>
          <w:bCs/>
          <w:i/>
          <w:iCs/>
          <w:caps/>
          <w:sz w:val="28"/>
          <w:szCs w:val="28"/>
        </w:rPr>
        <w:t>республиканская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комплексная </w:t>
      </w:r>
    </w:p>
    <w:p w:rsidR="005E0184" w:rsidRDefault="005E0184" w:rsidP="005E0184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спортивно-адаптивная школа для лиц </w:t>
      </w:r>
      <w:proofErr w:type="gramStart"/>
      <w:r>
        <w:rPr>
          <w:b/>
          <w:bCs/>
          <w:i/>
          <w:iCs/>
          <w:caps/>
          <w:sz w:val="28"/>
          <w:szCs w:val="28"/>
        </w:rPr>
        <w:t>с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</w:t>
      </w:r>
    </w:p>
    <w:p w:rsidR="005E0184" w:rsidRDefault="005E0184" w:rsidP="005E0184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ограниченными возможностями </w:t>
      </w:r>
    </w:p>
    <w:p w:rsidR="005E0184" w:rsidRDefault="005E0184" w:rsidP="005E0184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"надежда"</w:t>
      </w:r>
    </w:p>
    <w:p w:rsidR="005E0184" w:rsidRDefault="005E0184" w:rsidP="005E0184">
      <w:pPr>
        <w:pBdr>
          <w:bottom w:val="single" w:sz="12" w:space="1" w:color="auto"/>
        </w:pBdr>
        <w:jc w:val="center"/>
        <w:rPr>
          <w:b/>
          <w:bCs/>
          <w:i/>
          <w:iCs/>
          <w:caps/>
          <w:sz w:val="22"/>
          <w:szCs w:val="22"/>
        </w:rPr>
      </w:pPr>
    </w:p>
    <w:p w:rsidR="005E0184" w:rsidRDefault="005E0184" w:rsidP="005E0184">
      <w:pPr>
        <w:jc w:val="center"/>
        <w:rPr>
          <w:i/>
          <w:iCs/>
          <w:caps/>
        </w:rPr>
      </w:pPr>
    </w:p>
    <w:p w:rsidR="005E0184" w:rsidRDefault="005E0184" w:rsidP="005E01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5E0184" w:rsidRDefault="00A5660D" w:rsidP="005E018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304D1">
        <w:rPr>
          <w:sz w:val="28"/>
          <w:szCs w:val="28"/>
        </w:rPr>
        <w:t>15</w:t>
      </w:r>
      <w:r>
        <w:rPr>
          <w:sz w:val="28"/>
          <w:szCs w:val="28"/>
        </w:rPr>
        <w:t xml:space="preserve">» июня </w:t>
      </w:r>
      <w:r w:rsidR="00D304D1">
        <w:rPr>
          <w:sz w:val="28"/>
          <w:szCs w:val="28"/>
        </w:rPr>
        <w:t>2020</w:t>
      </w:r>
      <w:r w:rsidR="005E0184">
        <w:rPr>
          <w:sz w:val="28"/>
          <w:szCs w:val="28"/>
        </w:rPr>
        <w:t>г.                                                                   №</w:t>
      </w:r>
      <w:r w:rsidR="005E0184">
        <w:rPr>
          <w:b/>
          <w:sz w:val="28"/>
          <w:szCs w:val="28"/>
        </w:rPr>
        <w:t>_</w:t>
      </w:r>
      <w:r w:rsidR="00D304D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__</w:t>
      </w:r>
    </w:p>
    <w:p w:rsidR="005E0184" w:rsidRDefault="005E0184" w:rsidP="005E0184">
      <w:pPr>
        <w:spacing w:line="36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г. Черкесск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0184" w:rsidRDefault="00173769" w:rsidP="005E018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с внесением изменений в </w:t>
      </w:r>
      <w:r w:rsidR="005E0184">
        <w:rPr>
          <w:b/>
          <w:sz w:val="28"/>
          <w:szCs w:val="28"/>
        </w:rPr>
        <w:t>Указ Главы Карачаево-Черкесской Республики от 17.03.2020 №51 «О введении режима повышенной готовности»</w:t>
      </w:r>
    </w:p>
    <w:p w:rsidR="005E0184" w:rsidRDefault="005E0184" w:rsidP="005E0184">
      <w:pPr>
        <w:pStyle w:val="a3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1.Приостановить с 15 июня по 22 июня 2020 года включительно посещение лицами, проходящими спортивную подготовку в РГКУ «РКСАШ «Надежда» тренировочных занятий и спортивно массовых мероприятий.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2.Ограничить доступность в РГКУ «РКСАШ «Надежда», а так же в места проведения тренировочных занятий для всех посетителей за исключением сотрудников РГКУ «РКСАШ «Надежда». 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3.Обеспечить в РГКУ «РКСАШ «Надежда» соблюдение санитарного режима.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проведение тренировочных занятий, дистанционным методом по средствам социальных сетей.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численность сотрудников, обеспечивающих с 15 июня по 22 июня 2020г. включительно функционирование РГКУ «РКСАШ «Надежда» с учетом организации труда в режиме гибкого графика (приложение 1).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6.Остальным сотрудникам перейти на дистанционное исполнение обязанностей по следующим причинам (приложение 2):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лица имеющие несовершеннолетних детей: </w:t>
      </w:r>
      <w:proofErr w:type="spellStart"/>
      <w:r>
        <w:rPr>
          <w:sz w:val="28"/>
          <w:szCs w:val="28"/>
        </w:rPr>
        <w:t>Кущенко</w:t>
      </w:r>
      <w:proofErr w:type="spellEnd"/>
      <w:r>
        <w:rPr>
          <w:sz w:val="28"/>
          <w:szCs w:val="28"/>
        </w:rPr>
        <w:t xml:space="preserve"> А.Н., Лосев В.А., Маркова К.В., Кохан В.В., Ножка Н.В., Чекмаева Е.А,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Чагарова</w:t>
      </w:r>
      <w:proofErr w:type="spellEnd"/>
      <w:r>
        <w:rPr>
          <w:sz w:val="28"/>
          <w:szCs w:val="28"/>
        </w:rPr>
        <w:t xml:space="preserve"> А.Б., Мачуков Э.И., </w:t>
      </w:r>
      <w:proofErr w:type="spellStart"/>
      <w:r>
        <w:rPr>
          <w:sz w:val="28"/>
          <w:szCs w:val="28"/>
        </w:rPr>
        <w:t>Стрелянова</w:t>
      </w:r>
      <w:proofErr w:type="spellEnd"/>
      <w:r>
        <w:rPr>
          <w:sz w:val="28"/>
          <w:szCs w:val="28"/>
        </w:rPr>
        <w:t xml:space="preserve"> Ю.В., Андреев А.В., </w:t>
      </w:r>
      <w:proofErr w:type="spellStart"/>
      <w:r>
        <w:rPr>
          <w:sz w:val="28"/>
          <w:szCs w:val="28"/>
        </w:rPr>
        <w:t>Коркин</w:t>
      </w:r>
      <w:proofErr w:type="spellEnd"/>
      <w:r>
        <w:rPr>
          <w:sz w:val="28"/>
          <w:szCs w:val="28"/>
        </w:rPr>
        <w:t xml:space="preserve"> В.В.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за пределами города Черкесска: </w:t>
      </w:r>
      <w:proofErr w:type="spellStart"/>
      <w:r>
        <w:rPr>
          <w:sz w:val="28"/>
          <w:szCs w:val="28"/>
        </w:rPr>
        <w:t>Аппоев</w:t>
      </w:r>
      <w:proofErr w:type="spell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Хубиев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Чухнюк</w:t>
      </w:r>
      <w:proofErr w:type="spellEnd"/>
      <w:r>
        <w:rPr>
          <w:sz w:val="28"/>
          <w:szCs w:val="28"/>
        </w:rPr>
        <w:t xml:space="preserve"> В.А. 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лица в возрасте от 55 лет и старше: Лепшоков А.Д., Малооков Е.А., </w:t>
      </w:r>
      <w:proofErr w:type="spellStart"/>
      <w:r>
        <w:rPr>
          <w:sz w:val="28"/>
          <w:szCs w:val="28"/>
        </w:rPr>
        <w:t>Дотдуев</w:t>
      </w:r>
      <w:proofErr w:type="spellEnd"/>
      <w:r>
        <w:rPr>
          <w:sz w:val="28"/>
          <w:szCs w:val="28"/>
        </w:rPr>
        <w:t xml:space="preserve"> А.С.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с родителями возраст которых равен или более 60 лет: </w:t>
      </w:r>
      <w:proofErr w:type="spellStart"/>
      <w:r>
        <w:rPr>
          <w:sz w:val="28"/>
          <w:szCs w:val="28"/>
        </w:rPr>
        <w:t>Спарилуп</w:t>
      </w:r>
      <w:proofErr w:type="spellEnd"/>
      <w:r>
        <w:rPr>
          <w:sz w:val="28"/>
          <w:szCs w:val="28"/>
        </w:rPr>
        <w:t xml:space="preserve"> Ю.С., </w:t>
      </w:r>
      <w:proofErr w:type="spellStart"/>
      <w:r>
        <w:rPr>
          <w:sz w:val="28"/>
          <w:szCs w:val="28"/>
        </w:rPr>
        <w:t>Цеков</w:t>
      </w:r>
      <w:proofErr w:type="spellEnd"/>
      <w:r>
        <w:rPr>
          <w:sz w:val="28"/>
          <w:szCs w:val="28"/>
        </w:rPr>
        <w:t xml:space="preserve"> Р.Х.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директора                                                                        О.В. Кохан  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исп. Андреева Е.И.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8-909-499-24-94</w:t>
      </w: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</w:p>
    <w:p w:rsidR="005E0184" w:rsidRDefault="005E0184" w:rsidP="005E0184">
      <w:pPr>
        <w:pStyle w:val="a4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E0184" w:rsidRDefault="005E0184" w:rsidP="005E0184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E0184" w:rsidRDefault="005E0184" w:rsidP="005E0184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E0184" w:rsidRDefault="005E0184" w:rsidP="005E01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 РГКУ «РКСАШ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«Надежда»</w:t>
      </w:r>
    </w:p>
    <w:p w:rsidR="005E0184" w:rsidRDefault="005E0184" w:rsidP="005E018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 О.В. Кохан</w:t>
      </w:r>
    </w:p>
    <w:p w:rsidR="005E0184" w:rsidRDefault="005E0184" w:rsidP="005E018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«______»_____________2020г.</w:t>
      </w:r>
    </w:p>
    <w:p w:rsidR="005E0184" w:rsidRDefault="005E0184" w:rsidP="005E01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Гибкий график работы сотрудников</w:t>
      </w: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15 июня по 22 июня включительно</w:t>
      </w: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94"/>
        <w:gridCol w:w="1812"/>
        <w:gridCol w:w="1694"/>
        <w:gridCol w:w="2260"/>
        <w:gridCol w:w="1267"/>
        <w:gridCol w:w="1944"/>
      </w:tblGrid>
      <w:tr w:rsidR="005E0184" w:rsidTr="005E018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посеще-ния</w:t>
            </w:r>
            <w:proofErr w:type="spellEnd"/>
            <w:proofErr w:type="gramEnd"/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недели </w:t>
            </w:r>
          </w:p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8-988-915-22-17</w:t>
            </w:r>
          </w:p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8-905-422-75-87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18, 19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четверг, пятница</w:t>
            </w:r>
          </w:p>
        </w:tc>
      </w:tr>
      <w:tr w:rsidR="005E0184" w:rsidTr="005E018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8-909-499-24-94</w:t>
            </w:r>
          </w:p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8-988-717-93-30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16, 17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среда</w:t>
            </w:r>
          </w:p>
        </w:tc>
      </w:tr>
      <w:tr w:rsidR="005E0184" w:rsidTr="005E018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8-963-282-84-48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</w:tbl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5E0184" w:rsidRDefault="005E0184" w:rsidP="005E018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ознакомления </w:t>
      </w: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7"/>
        <w:gridCol w:w="4539"/>
        <w:gridCol w:w="1983"/>
        <w:gridCol w:w="2092"/>
      </w:tblGrid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Кохан Вадим </w:t>
            </w:r>
            <w:proofErr w:type="spellStart"/>
            <w:r>
              <w:rPr>
                <w:sz w:val="28"/>
                <w:szCs w:val="28"/>
                <w:lang w:eastAsia="en-US"/>
              </w:rPr>
              <w:t>Владленович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Николаевич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 Владимирович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Лайпанова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Джамиля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Чагарова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Альбина Борисовна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Александр Викторович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Мачуков Эльдар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Асланбек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/>
              </w:rPr>
              <w:t>Заурович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Дотдуев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Сагитович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Лепшоков Абрек Добаевич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 Владимир Анатольевич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Малооков Евгений Андреевич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Маркова Ксения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Ножка Наталья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Спарилуп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Сергеевич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0184" w:rsidTr="005E0184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Чекмаева Елизавета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84" w:rsidRDefault="005E01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E0184" w:rsidRDefault="005E0184" w:rsidP="005E01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>
      <w:pPr>
        <w:pStyle w:val="a3"/>
        <w:spacing w:before="0" w:beforeAutospacing="0" w:after="0" w:afterAutospacing="0"/>
        <w:jc w:val="both"/>
        <w:rPr>
          <w:bCs/>
        </w:rPr>
      </w:pPr>
    </w:p>
    <w:p w:rsidR="005E0184" w:rsidRDefault="005E0184" w:rsidP="005E0184"/>
    <w:p w:rsidR="005E0184" w:rsidRDefault="005E0184" w:rsidP="005E0184"/>
    <w:p w:rsidR="005E0184" w:rsidRDefault="005E0184" w:rsidP="005E0184"/>
    <w:p w:rsidR="005E0184" w:rsidRDefault="005E0184" w:rsidP="005E0184"/>
    <w:p w:rsidR="00055105" w:rsidRDefault="00055105"/>
    <w:sectPr w:rsidR="00055105" w:rsidSect="0005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0184"/>
    <w:rsid w:val="00055105"/>
    <w:rsid w:val="00173769"/>
    <w:rsid w:val="003E6D88"/>
    <w:rsid w:val="00510DF1"/>
    <w:rsid w:val="005E0184"/>
    <w:rsid w:val="00A5660D"/>
    <w:rsid w:val="00C775EE"/>
    <w:rsid w:val="00D3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1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E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3</cp:revision>
  <dcterms:created xsi:type="dcterms:W3CDTF">2020-06-22T07:10:00Z</dcterms:created>
  <dcterms:modified xsi:type="dcterms:W3CDTF">2020-06-22T07:14:00Z</dcterms:modified>
</cp:coreProperties>
</file>